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7B" w:rsidRDefault="00557B7B" w:rsidP="00557B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проведения экспертизы </w:t>
      </w:r>
    </w:p>
    <w:p w:rsidR="00557B7B" w:rsidRPr="00557B7B" w:rsidRDefault="00557B7B" w:rsidP="00557B7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507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3507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B3507C">
        <w:rPr>
          <w:sz w:val="28"/>
          <w:szCs w:val="28"/>
        </w:rPr>
        <w:t xml:space="preserve"> Тверской области от 0</w:t>
      </w:r>
      <w:r>
        <w:rPr>
          <w:sz w:val="28"/>
          <w:szCs w:val="28"/>
        </w:rPr>
        <w:t>6</w:t>
      </w:r>
      <w:r w:rsidRPr="00B3507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3507C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B3507C">
        <w:rPr>
          <w:sz w:val="28"/>
          <w:szCs w:val="28"/>
        </w:rPr>
        <w:t xml:space="preserve"> № </w:t>
      </w:r>
      <w:r>
        <w:rPr>
          <w:sz w:val="28"/>
          <w:szCs w:val="28"/>
        </w:rPr>
        <w:t>474</w:t>
      </w:r>
      <w:r w:rsidRPr="00B3507C">
        <w:rPr>
          <w:sz w:val="28"/>
          <w:szCs w:val="28"/>
        </w:rPr>
        <w:t>-п</w:t>
      </w:r>
      <w:r>
        <w:rPr>
          <w:sz w:val="28"/>
          <w:szCs w:val="28"/>
        </w:rPr>
        <w:t>п</w:t>
      </w:r>
      <w:r w:rsidRPr="00B3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557B7B">
        <w:rPr>
          <w:sz w:val="28"/>
          <w:szCs w:val="28"/>
        </w:rPr>
        <w:t>«</w:t>
      </w:r>
      <w:proofErr w:type="gramEnd"/>
      <w:r w:rsidRPr="00557B7B">
        <w:rPr>
          <w:bCs/>
          <w:sz w:val="28"/>
          <w:szCs w:val="28"/>
        </w:rPr>
        <w:t>О Порядке предоставления субсидий в целях</w:t>
      </w:r>
      <w:r>
        <w:rPr>
          <w:bCs/>
          <w:sz w:val="28"/>
          <w:szCs w:val="28"/>
        </w:rPr>
        <w:t xml:space="preserve"> </w:t>
      </w:r>
      <w:r w:rsidRPr="00557B7B">
        <w:rPr>
          <w:bCs/>
          <w:sz w:val="28"/>
          <w:szCs w:val="28"/>
        </w:rPr>
        <w:t xml:space="preserve">возмещения </w:t>
      </w:r>
      <w:r w:rsidRPr="00557B7B">
        <w:rPr>
          <w:color w:val="000000"/>
          <w:sz w:val="28"/>
          <w:szCs w:val="28"/>
        </w:rPr>
        <w:t>части затрат субъектов малого</w:t>
      </w:r>
      <w:r>
        <w:rPr>
          <w:color w:val="000000"/>
          <w:sz w:val="28"/>
          <w:szCs w:val="28"/>
        </w:rPr>
        <w:t xml:space="preserve"> </w:t>
      </w:r>
      <w:r w:rsidRPr="00557B7B">
        <w:rPr>
          <w:color w:val="000000"/>
          <w:sz w:val="28"/>
          <w:szCs w:val="28"/>
        </w:rPr>
        <w:t>и среднего предпринимательства, связанных</w:t>
      </w:r>
    </w:p>
    <w:p w:rsidR="00557B7B" w:rsidRPr="00557B7B" w:rsidRDefault="00557B7B" w:rsidP="00557B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7B7B">
        <w:rPr>
          <w:color w:val="000000"/>
          <w:sz w:val="28"/>
          <w:szCs w:val="28"/>
        </w:rPr>
        <w:t>с уплатой процентов по кредитам</w:t>
      </w:r>
      <w:r w:rsidRPr="00557B7B">
        <w:rPr>
          <w:sz w:val="28"/>
          <w:szCs w:val="28"/>
        </w:rPr>
        <w:t>»</w:t>
      </w:r>
    </w:p>
    <w:p w:rsidR="00557B7B" w:rsidRPr="00806BF5" w:rsidRDefault="00557B7B" w:rsidP="00557B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В целях оказания финансовой поддержки субъектам малого и среднего предпринимательства на территории Тверской области принято постановление Правительства Тверской области от 06.10.20</w:t>
      </w:r>
      <w:r>
        <w:rPr>
          <w:rFonts w:eastAsiaTheme="minorEastAsia"/>
          <w:sz w:val="28"/>
          <w:szCs w:val="28"/>
        </w:rPr>
        <w:t>15 № 474</w:t>
      </w:r>
      <w:r w:rsidRPr="002B19DA">
        <w:rPr>
          <w:rFonts w:eastAsiaTheme="minorEastAsia"/>
          <w:sz w:val="28"/>
          <w:szCs w:val="28"/>
        </w:rPr>
        <w:t xml:space="preserve">-пп «О Порядке </w:t>
      </w:r>
      <w:r w:rsidRPr="00557B7B">
        <w:rPr>
          <w:bCs/>
          <w:sz w:val="28"/>
          <w:szCs w:val="28"/>
        </w:rPr>
        <w:t>предоставления субсидий в целях</w:t>
      </w:r>
      <w:r>
        <w:rPr>
          <w:bCs/>
          <w:sz w:val="28"/>
          <w:szCs w:val="28"/>
        </w:rPr>
        <w:t xml:space="preserve"> </w:t>
      </w:r>
      <w:r w:rsidRPr="00557B7B">
        <w:rPr>
          <w:bCs/>
          <w:sz w:val="28"/>
          <w:szCs w:val="28"/>
        </w:rPr>
        <w:t xml:space="preserve">возмещения </w:t>
      </w:r>
      <w:r w:rsidRPr="00557B7B">
        <w:rPr>
          <w:color w:val="000000"/>
          <w:sz w:val="28"/>
          <w:szCs w:val="28"/>
        </w:rPr>
        <w:t>части затрат субъектов малого</w:t>
      </w:r>
      <w:r>
        <w:rPr>
          <w:color w:val="000000"/>
          <w:sz w:val="28"/>
          <w:szCs w:val="28"/>
        </w:rPr>
        <w:t xml:space="preserve"> </w:t>
      </w:r>
      <w:r w:rsidRPr="00557B7B">
        <w:rPr>
          <w:color w:val="000000"/>
          <w:sz w:val="28"/>
          <w:szCs w:val="28"/>
        </w:rPr>
        <w:t>и среднего предпринимательства, связанных</w:t>
      </w:r>
      <w:r>
        <w:rPr>
          <w:color w:val="000000"/>
          <w:sz w:val="28"/>
          <w:szCs w:val="28"/>
        </w:rPr>
        <w:t xml:space="preserve"> </w:t>
      </w:r>
      <w:r w:rsidRPr="00557B7B">
        <w:rPr>
          <w:color w:val="000000"/>
          <w:sz w:val="28"/>
          <w:szCs w:val="28"/>
        </w:rPr>
        <w:t>с уплатой процентов по кредитам</w:t>
      </w:r>
      <w:r w:rsidRPr="002B19DA">
        <w:rPr>
          <w:rFonts w:eastAsiaTheme="minorEastAsia"/>
          <w:sz w:val="28"/>
          <w:szCs w:val="28"/>
        </w:rPr>
        <w:t>» (далее – Порядок предоставления субсидий).</w:t>
      </w:r>
    </w:p>
    <w:p w:rsidR="00557B7B" w:rsidRPr="002B19DA" w:rsidRDefault="00557B7B" w:rsidP="00557B7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Главным распорядителем бюджетных средств на предоставление субсидий является Министерство экономического развития Тверской области (далее – Министерство).</w:t>
      </w:r>
    </w:p>
    <w:p w:rsidR="006C217A" w:rsidRPr="00241E4A" w:rsidRDefault="006C217A" w:rsidP="006C21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1E4A">
        <w:rPr>
          <w:sz w:val="28"/>
          <w:szCs w:val="28"/>
        </w:rPr>
        <w:t xml:space="preserve">Целью предоставления субсидий является возмещение субъектам малого и среднего предпринимательства – юридическим лицам и индивидуальным предпринимателям (далее – субъекты предпринимательства) части затрат, связанных с уплатой процентов по кредитам, выданным субъектам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</w:t>
      </w:r>
      <w:r>
        <w:rPr>
          <w:sz w:val="28"/>
          <w:szCs w:val="28"/>
        </w:rPr>
        <w:t>целях создания и (или) развития</w:t>
      </w:r>
      <w:r w:rsidRPr="00241E4A">
        <w:rPr>
          <w:sz w:val="28"/>
          <w:szCs w:val="28"/>
        </w:rPr>
        <w:t xml:space="preserve"> и (или) модернизации производства товаров (работ, услуг).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Субсидии, в соответствии с Порядком, предоставляются субъектам предпринимательства - хозяйствующим субъектам (юридическим лицам и индивидуальным предпринимателям), отнесенным в соответствии с условиями, установленными Федеральным </w:t>
      </w:r>
      <w:hyperlink r:id="rId4" w:history="1">
        <w:r w:rsidRPr="002B19DA">
          <w:rPr>
            <w:rFonts w:eastAsiaTheme="minorEastAsia"/>
            <w:sz w:val="28"/>
            <w:szCs w:val="28"/>
          </w:rPr>
          <w:t>законом</w:t>
        </w:r>
      </w:hyperlink>
      <w:r w:rsidRPr="002B19DA">
        <w:rPr>
          <w:rFonts w:eastAsiaTheme="minorEastAsia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2B19DA">
        <w:rPr>
          <w:rFonts w:eastAsiaTheme="minorEastAsia"/>
          <w:sz w:val="28"/>
          <w:szCs w:val="28"/>
        </w:rPr>
        <w:t>микропредприятиям</w:t>
      </w:r>
      <w:proofErr w:type="spellEnd"/>
      <w:r w:rsidRPr="002B19DA">
        <w:rPr>
          <w:rFonts w:eastAsiaTheme="minorEastAsia"/>
          <w:sz w:val="28"/>
          <w:szCs w:val="28"/>
        </w:rPr>
        <w:t>, и средним предприятиям, занимающимся производством (реализацией) товаров, выполнением работ и оказанием услуг на территории Тверской области и осуществляющим виды деятельности по следующим направлениям: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а) сельское, лесное хозяйство, охота, рыболовство и рыбоводство;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б) добыча полезных ископаемых;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в) обрабатывающие производства;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г) обеспечение электрической энергией, газом и паром; кондиционирование воздуха;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д) водоснабжение; водоотведение, организация сбора и утилизации отходов, деятельность по ликвидации загрязнений;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е) строительство;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ж) транспортировка и хранение;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з) деятельность гостиниц и предприятий общественного питания;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и) деятельность в области информации и связи;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к) деятельность в области архитектуры и инженерно-технического </w:t>
      </w:r>
      <w:r w:rsidRPr="002B19DA">
        <w:rPr>
          <w:rFonts w:eastAsiaTheme="minorEastAsia"/>
          <w:sz w:val="28"/>
          <w:szCs w:val="28"/>
        </w:rPr>
        <w:lastRenderedPageBreak/>
        <w:t>проектирования; технических испытаний, исследований и анализа;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л) деятельность ветеринарная;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м) образование;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н) деятельность в области здравоохранения и социальных услуг;</w:t>
      </w:r>
    </w:p>
    <w:p w:rsidR="00557B7B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о) деятельность в области культуры, спорта, организации досуга и развлечений.</w:t>
      </w:r>
    </w:p>
    <w:p w:rsidR="0081660D" w:rsidRPr="002B19DA" w:rsidRDefault="0081660D" w:rsidP="008166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Условиями предоставления субсидий являются:</w:t>
      </w:r>
    </w:p>
    <w:p w:rsidR="0081660D" w:rsidRPr="00241E4A" w:rsidRDefault="0081660D" w:rsidP="00816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4A">
        <w:rPr>
          <w:sz w:val="28"/>
          <w:szCs w:val="28"/>
        </w:rPr>
        <w:t>а) постановка субъекта предпринимательства на налоговый учет на территории Тверской области;</w:t>
      </w:r>
    </w:p>
    <w:p w:rsidR="0081660D" w:rsidRPr="00241E4A" w:rsidRDefault="0081660D" w:rsidP="008166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1E4A">
        <w:rPr>
          <w:sz w:val="28"/>
          <w:szCs w:val="28"/>
        </w:rPr>
        <w:t>б) отсутствие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фонды;</w:t>
      </w:r>
    </w:p>
    <w:p w:rsidR="0081660D" w:rsidRPr="00241E4A" w:rsidRDefault="0081660D" w:rsidP="00816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4A">
        <w:rPr>
          <w:sz w:val="28"/>
          <w:szCs w:val="28"/>
        </w:rPr>
        <w:t>в) наличие кредитного договора, заключенного кредитной организацией с субъектом предпринимательства, в соответствии с которым сумма привлеченного кредита составляет более 1,5 млн</w:t>
      </w:r>
      <w:r>
        <w:rPr>
          <w:sz w:val="28"/>
          <w:szCs w:val="28"/>
        </w:rPr>
        <w:t xml:space="preserve"> руб.</w:t>
      </w:r>
      <w:r w:rsidRPr="00241E4A">
        <w:rPr>
          <w:sz w:val="28"/>
          <w:szCs w:val="28"/>
        </w:rPr>
        <w:t xml:space="preserve"> (далее – кредитный договор), который является действующим на момент подачи субъектом предпринимательства в Министерство документов в </w:t>
      </w:r>
      <w:proofErr w:type="gramStart"/>
      <w:r w:rsidRPr="00241E4A">
        <w:rPr>
          <w:sz w:val="28"/>
          <w:szCs w:val="28"/>
        </w:rPr>
        <w:t>целях  получения</w:t>
      </w:r>
      <w:proofErr w:type="gramEnd"/>
      <w:r w:rsidRPr="00241E4A">
        <w:rPr>
          <w:sz w:val="28"/>
          <w:szCs w:val="28"/>
        </w:rPr>
        <w:t xml:space="preserve"> субсидии, предусмотренных статьей 12 раздела </w:t>
      </w:r>
      <w:r w:rsidRPr="00241E4A">
        <w:rPr>
          <w:sz w:val="28"/>
          <w:szCs w:val="28"/>
          <w:lang w:val="en-US"/>
        </w:rPr>
        <w:t>III</w:t>
      </w:r>
      <w:r w:rsidRPr="00241E4A">
        <w:rPr>
          <w:sz w:val="28"/>
          <w:szCs w:val="28"/>
        </w:rPr>
        <w:t xml:space="preserve"> настоящего Порядка;</w:t>
      </w:r>
    </w:p>
    <w:p w:rsidR="0081660D" w:rsidRPr="00241E4A" w:rsidRDefault="0081660D" w:rsidP="008166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1E4A">
        <w:rPr>
          <w:sz w:val="28"/>
          <w:szCs w:val="28"/>
        </w:rPr>
        <w:t>г) уплата субъектом предпринимательства на дату подачи заявки на получение субсидии процентов по кредитному договору в размере не менее 10 процентов от всей суммы процентов по кредитному договору;</w:t>
      </w:r>
    </w:p>
    <w:p w:rsidR="0081660D" w:rsidRPr="00241E4A" w:rsidRDefault="0081660D" w:rsidP="00816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4A">
        <w:rPr>
          <w:sz w:val="28"/>
          <w:szCs w:val="28"/>
        </w:rPr>
        <w:t>д) выполнение субъектом предпринимательства обязательств по своевременному погашению основного долга и уплаты начисленных процентов в соответствии с кредитным договором;</w:t>
      </w:r>
    </w:p>
    <w:p w:rsidR="0081660D" w:rsidRPr="00241E4A" w:rsidRDefault="0081660D" w:rsidP="00816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4A">
        <w:rPr>
          <w:sz w:val="28"/>
          <w:szCs w:val="28"/>
        </w:rPr>
        <w:t>е) принятие субъектом предпринимательства обязательств по сохранению общего количества рабочих мест и (или) созданию новых рабочих мест, ко</w:t>
      </w:r>
      <w:r>
        <w:rPr>
          <w:sz w:val="28"/>
          <w:szCs w:val="28"/>
        </w:rPr>
        <w:t xml:space="preserve">торые должны быть достигнуты к </w:t>
      </w:r>
      <w:r w:rsidRPr="00241E4A">
        <w:rPr>
          <w:sz w:val="28"/>
          <w:szCs w:val="28"/>
        </w:rPr>
        <w:t>1 января третьего года, после года принятия решения о предоставлении субсидии;</w:t>
      </w:r>
    </w:p>
    <w:p w:rsidR="0081660D" w:rsidRPr="00241E4A" w:rsidRDefault="0081660D" w:rsidP="008166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1E4A">
        <w:rPr>
          <w:sz w:val="28"/>
          <w:szCs w:val="28"/>
        </w:rPr>
        <w:t xml:space="preserve">ж) наличие заключенных субъектом предпринимательства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включая монтаж оборудования, в </w:t>
      </w:r>
      <w:r>
        <w:rPr>
          <w:sz w:val="28"/>
          <w:szCs w:val="28"/>
        </w:rPr>
        <w:t>целях создания и (или) развития</w:t>
      </w:r>
      <w:r w:rsidRPr="00241E4A">
        <w:rPr>
          <w:sz w:val="28"/>
          <w:szCs w:val="28"/>
        </w:rPr>
        <w:t xml:space="preserve"> и (или) модернизации производства товаров (работ, услуг);</w:t>
      </w:r>
    </w:p>
    <w:p w:rsidR="0081660D" w:rsidRPr="00241E4A" w:rsidRDefault="0081660D" w:rsidP="00816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4A">
        <w:rPr>
          <w:sz w:val="28"/>
          <w:szCs w:val="28"/>
        </w:rPr>
        <w:t>з) наличие заключенного между Министерством и субъектом предпринимательства договора о предоставлении субъекту предпринимательства субсидии в целях возмещения части затрат, связанных с уплатой процентов по кредиту.</w:t>
      </w:r>
    </w:p>
    <w:p w:rsidR="00557B7B" w:rsidRDefault="00557B7B" w:rsidP="00557B7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ab/>
        <w:t>Субсидии предоставляются при условии представления субъектом малого и среднего предпринимательства следующих документов: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>- заявки на получение субсидии;</w:t>
      </w:r>
    </w:p>
    <w:p w:rsidR="00557B7B" w:rsidRPr="00241E4A" w:rsidRDefault="00557B7B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E4A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241E4A">
        <w:rPr>
          <w:sz w:val="28"/>
          <w:szCs w:val="28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предпринимателей), полученная не более чем за 30 календарных дней до дня подачи заявки;</w:t>
      </w:r>
    </w:p>
    <w:p w:rsidR="00557B7B" w:rsidRPr="00241E4A" w:rsidRDefault="00557B7B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241E4A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241E4A">
        <w:rPr>
          <w:sz w:val="28"/>
          <w:szCs w:val="28"/>
        </w:rPr>
        <w:t xml:space="preserve"> свидетельства о постановке на учет российской организации (физического лица) в налоговом органе;</w:t>
      </w:r>
    </w:p>
    <w:p w:rsidR="00557B7B" w:rsidRPr="00241E4A" w:rsidRDefault="00557B7B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копий</w:t>
      </w:r>
      <w:r w:rsidRPr="00241E4A">
        <w:rPr>
          <w:sz w:val="28"/>
          <w:szCs w:val="28"/>
        </w:rPr>
        <w:t xml:space="preserve"> учредительных документов (для юридических лиц) либо копия паспорта (для индивидуальных предпринимателей);</w:t>
      </w:r>
    </w:p>
    <w:p w:rsidR="00557B7B" w:rsidRPr="00241E4A" w:rsidRDefault="00BB5978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="00557B7B" w:rsidRPr="00241E4A">
        <w:rPr>
          <w:sz w:val="28"/>
          <w:szCs w:val="28"/>
        </w:rPr>
        <w:t xml:space="preserve"> налогового органа, органов государственных внебюджетных фондов об отсутствии у субъекта предпринимательства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фонды, полученная не ранее чем за 30 календарных дней до дня подачи заявки;</w:t>
      </w:r>
    </w:p>
    <w:p w:rsidR="00557B7B" w:rsidRPr="00241E4A" w:rsidRDefault="00BB5978" w:rsidP="005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пояснительной</w:t>
      </w:r>
      <w:r w:rsidR="00557B7B" w:rsidRPr="00241E4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="00557B7B" w:rsidRPr="00241E4A">
        <w:rPr>
          <w:sz w:val="28"/>
          <w:szCs w:val="28"/>
        </w:rPr>
        <w:t xml:space="preserve"> к заявке, выполненн</w:t>
      </w:r>
      <w:r>
        <w:rPr>
          <w:sz w:val="28"/>
          <w:szCs w:val="28"/>
        </w:rPr>
        <w:t>ой</w:t>
      </w:r>
      <w:r w:rsidR="00557B7B" w:rsidRPr="00241E4A">
        <w:rPr>
          <w:sz w:val="28"/>
          <w:szCs w:val="28"/>
        </w:rPr>
        <w:t xml:space="preserve"> в произвольной форме и содержащ</w:t>
      </w:r>
      <w:r>
        <w:rPr>
          <w:sz w:val="28"/>
          <w:szCs w:val="28"/>
        </w:rPr>
        <w:t>ей</w:t>
      </w:r>
      <w:r w:rsidR="00557B7B" w:rsidRPr="00241E4A">
        <w:rPr>
          <w:sz w:val="28"/>
          <w:szCs w:val="28"/>
        </w:rPr>
        <w:t xml:space="preserve"> информацию о сфере деятельности субъекта предпринимательства, для реализации которого привлечен кредит, цель получения кредита;</w:t>
      </w:r>
    </w:p>
    <w:p w:rsidR="00557B7B" w:rsidRPr="00241E4A" w:rsidRDefault="00BB5978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заверенной</w:t>
      </w:r>
      <w:r w:rsidR="00557B7B" w:rsidRPr="00241E4A">
        <w:rPr>
          <w:sz w:val="28"/>
          <w:szCs w:val="28"/>
        </w:rPr>
        <w:t xml:space="preserve"> кредитной организацией копи</w:t>
      </w:r>
      <w:r>
        <w:rPr>
          <w:sz w:val="28"/>
          <w:szCs w:val="28"/>
        </w:rPr>
        <w:t>и</w:t>
      </w:r>
      <w:r w:rsidR="00557B7B" w:rsidRPr="00241E4A">
        <w:rPr>
          <w:sz w:val="28"/>
          <w:szCs w:val="28"/>
        </w:rPr>
        <w:t xml:space="preserve"> действующего кредитного договора;</w:t>
      </w:r>
    </w:p>
    <w:p w:rsidR="00557B7B" w:rsidRPr="00241E4A" w:rsidRDefault="00BB5978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выписки</w:t>
      </w:r>
      <w:r w:rsidR="00557B7B" w:rsidRPr="00241E4A">
        <w:rPr>
          <w:sz w:val="28"/>
          <w:szCs w:val="28"/>
        </w:rPr>
        <w:t xml:space="preserve"> из ссудного счета субъекта предпринимательства и график</w:t>
      </w:r>
      <w:r>
        <w:rPr>
          <w:sz w:val="28"/>
          <w:szCs w:val="28"/>
        </w:rPr>
        <w:t>а</w:t>
      </w:r>
      <w:r w:rsidR="00557B7B" w:rsidRPr="00241E4A">
        <w:rPr>
          <w:sz w:val="28"/>
          <w:szCs w:val="28"/>
        </w:rPr>
        <w:t xml:space="preserve"> погашения кредита, заверенные кредитной организацией;</w:t>
      </w:r>
    </w:p>
    <w:p w:rsidR="00557B7B" w:rsidRPr="00241E4A" w:rsidRDefault="00BB5978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 w:rsidR="00557B7B" w:rsidRPr="00241E4A">
        <w:rPr>
          <w:sz w:val="28"/>
          <w:szCs w:val="28"/>
        </w:rPr>
        <w:t xml:space="preserve"> документов, подтверждающих осуществление расходов по уплате субъектом предпринимательства процентов по кредиту, в том числе </w:t>
      </w:r>
      <w:r>
        <w:rPr>
          <w:sz w:val="28"/>
          <w:szCs w:val="28"/>
        </w:rPr>
        <w:t>платежных</w:t>
      </w:r>
      <w:r w:rsidR="00557B7B" w:rsidRPr="00241E4A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й</w:t>
      </w:r>
      <w:r w:rsidR="00557B7B" w:rsidRPr="00241E4A">
        <w:rPr>
          <w:sz w:val="28"/>
          <w:szCs w:val="28"/>
        </w:rPr>
        <w:t>, инкассовы</w:t>
      </w:r>
      <w:r>
        <w:rPr>
          <w:sz w:val="28"/>
          <w:szCs w:val="28"/>
        </w:rPr>
        <w:t>х поручений</w:t>
      </w:r>
      <w:r w:rsidR="00557B7B" w:rsidRPr="00241E4A">
        <w:rPr>
          <w:sz w:val="28"/>
          <w:szCs w:val="28"/>
        </w:rPr>
        <w:t>, платежны</w:t>
      </w:r>
      <w:r>
        <w:rPr>
          <w:sz w:val="28"/>
          <w:szCs w:val="28"/>
        </w:rPr>
        <w:t>х</w:t>
      </w:r>
      <w:r w:rsidR="00557B7B" w:rsidRPr="00241E4A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557B7B" w:rsidRPr="00241E4A">
        <w:rPr>
          <w:sz w:val="28"/>
          <w:szCs w:val="28"/>
        </w:rPr>
        <w:t>, платежны</w:t>
      </w:r>
      <w:r>
        <w:rPr>
          <w:sz w:val="28"/>
          <w:szCs w:val="28"/>
        </w:rPr>
        <w:t>х</w:t>
      </w:r>
      <w:r w:rsidR="00557B7B" w:rsidRPr="00241E4A">
        <w:rPr>
          <w:sz w:val="28"/>
          <w:szCs w:val="28"/>
        </w:rPr>
        <w:t xml:space="preserve"> ордер</w:t>
      </w:r>
      <w:r>
        <w:rPr>
          <w:sz w:val="28"/>
          <w:szCs w:val="28"/>
        </w:rPr>
        <w:t>ов</w:t>
      </w:r>
      <w:r w:rsidR="00557B7B" w:rsidRPr="00241E4A">
        <w:rPr>
          <w:sz w:val="28"/>
          <w:szCs w:val="28"/>
        </w:rPr>
        <w:t>, в размере не менее 10 процентов от всей суммы процентов по кредиту;</w:t>
      </w:r>
    </w:p>
    <w:p w:rsidR="00557B7B" w:rsidRPr="00241E4A" w:rsidRDefault="00BB5978" w:rsidP="00557B7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копий</w:t>
      </w:r>
      <w:r w:rsidR="00557B7B" w:rsidRPr="00241E4A">
        <w:rPr>
          <w:sz w:val="28"/>
          <w:szCs w:val="28"/>
        </w:rPr>
        <w:t xml:space="preserve"> заключенных субъектом предпринимательства </w:t>
      </w:r>
      <w:proofErr w:type="gramStart"/>
      <w:r w:rsidR="00557B7B" w:rsidRPr="00241E4A">
        <w:rPr>
          <w:sz w:val="28"/>
          <w:szCs w:val="28"/>
        </w:rPr>
        <w:t>договоров,  обеспечивающих</w:t>
      </w:r>
      <w:proofErr w:type="gramEnd"/>
      <w:r w:rsidR="00557B7B" w:rsidRPr="00241E4A">
        <w:rPr>
          <w:sz w:val="28"/>
          <w:szCs w:val="28"/>
        </w:rPr>
        <w:t xml:space="preserve"> строительство (реконструкцию) для собственных нужд производственных зданий, строений, сооружений и (или) приобретение оборудования, включая монтаж оборудования;</w:t>
      </w:r>
    </w:p>
    <w:p w:rsidR="00557B7B" w:rsidRDefault="00BB5978" w:rsidP="00BB597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</w:t>
      </w:r>
      <w:r w:rsidR="00557B7B" w:rsidRPr="00241E4A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а</w:t>
      </w:r>
      <w:r w:rsidR="00557B7B" w:rsidRPr="00241E4A">
        <w:rPr>
          <w:sz w:val="28"/>
          <w:szCs w:val="28"/>
        </w:rPr>
        <w:t xml:space="preserve"> максимального размера субсидии в целях возмещения части затрат субъектов малого и среднего предпринимательства Тверской области, связанных с уплатой процентов по кредитам, произведенный субъектом предпринимательства на весь период предоставления субсидии, и заверенный руководителем кредитной организации</w:t>
      </w:r>
      <w:r w:rsidR="00557B7B" w:rsidRPr="00241E4A">
        <w:t xml:space="preserve">.    </w:t>
      </w:r>
    </w:p>
    <w:p w:rsidR="00BB5978" w:rsidRDefault="00BB5978" w:rsidP="00BB59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4A">
        <w:rPr>
          <w:sz w:val="28"/>
          <w:szCs w:val="28"/>
        </w:rPr>
        <w:t xml:space="preserve">Субсидии предоставляются по кредитным договорам, заключенным не ранее </w:t>
      </w:r>
      <w:r>
        <w:rPr>
          <w:sz w:val="28"/>
          <w:szCs w:val="28"/>
        </w:rPr>
        <w:t>01.01.2014</w:t>
      </w:r>
      <w:r w:rsidRPr="00241E4A">
        <w:rPr>
          <w:sz w:val="28"/>
          <w:szCs w:val="28"/>
        </w:rPr>
        <w:t>, из расчета трех четвертых ключевой ставки Центрального банка Российской Федерации, действующей на дату заключения кредитного договора, но не более 70% фактически произведенных субъектом предпринимательства затрат на уплату процентов по кредитам, указанным в пункте 2 настоящего раздела. Размер субсидии не может превышать 3,5</w:t>
      </w:r>
      <w:r>
        <w:rPr>
          <w:sz w:val="28"/>
          <w:szCs w:val="28"/>
        </w:rPr>
        <w:t xml:space="preserve"> млн руб</w:t>
      </w:r>
      <w:r w:rsidRPr="00423F90">
        <w:rPr>
          <w:sz w:val="28"/>
          <w:szCs w:val="28"/>
        </w:rPr>
        <w:t>.</w:t>
      </w:r>
      <w:r w:rsidRPr="00241E4A">
        <w:rPr>
          <w:sz w:val="28"/>
          <w:szCs w:val="28"/>
        </w:rPr>
        <w:t xml:space="preserve"> на одного субъекта предпринимательства, обратившегося за получением поддержки</w:t>
      </w:r>
      <w:r>
        <w:rPr>
          <w:sz w:val="28"/>
          <w:szCs w:val="28"/>
        </w:rPr>
        <w:t>.</w:t>
      </w:r>
    </w:p>
    <w:p w:rsidR="005351E3" w:rsidRPr="00241E4A" w:rsidRDefault="005351E3" w:rsidP="005351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1E4A">
        <w:rPr>
          <w:sz w:val="28"/>
          <w:szCs w:val="28"/>
        </w:rPr>
        <w:t>Субсидии предоставляются Министерством за период с даты заключения кредитного договора до даты фактического погашения кредита, но не более 36 месяцев.</w:t>
      </w:r>
    </w:p>
    <w:p w:rsidR="00557B7B" w:rsidRPr="002B19DA" w:rsidRDefault="00557B7B" w:rsidP="00557B7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2B19DA">
        <w:rPr>
          <w:rFonts w:ascii="Times New Roman" w:eastAsiaTheme="minorEastAsia" w:hAnsi="Times New Roman" w:cs="Times New Roman"/>
          <w:sz w:val="28"/>
          <w:szCs w:val="28"/>
        </w:rPr>
        <w:t>Перечень документов, поступающих на конкурсных отбор, не содержит информации (документов), выдаваемых субъекту предпринимательства Министерством при обращении.</w:t>
      </w:r>
    </w:p>
    <w:p w:rsidR="00557B7B" w:rsidRPr="002B19DA" w:rsidRDefault="00557B7B" w:rsidP="00557B7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Порядок предоставления субсидий не содержит:</w:t>
      </w:r>
    </w:p>
    <w:p w:rsidR="00557B7B" w:rsidRPr="002B19DA" w:rsidRDefault="00557B7B" w:rsidP="00557B7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lastRenderedPageBreak/>
        <w:t>-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документов, имеется иной ограниченный ресурс исполнительных органов государственной власти Тверской области для приема документов);</w:t>
      </w:r>
    </w:p>
    <w:p w:rsidR="00557B7B" w:rsidRPr="002B19DA" w:rsidRDefault="00557B7B" w:rsidP="00557B7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- норм, в соответствии с которыми отсутствуют альтернативные способы подачи обязательных к предоставлению информации и документов (запрещение отправки документов через агентов, неуполномоченных лиц, с использованием электронных сетей связи).</w:t>
      </w:r>
    </w:p>
    <w:p w:rsidR="00557B7B" w:rsidRPr="002B19DA" w:rsidRDefault="00557B7B" w:rsidP="00557B7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Требования к предоставлению документов применяются с учетом положений Федерального </w:t>
      </w:r>
      <w:hyperlink r:id="rId5" w:history="1">
        <w:r w:rsidRPr="002B19DA">
          <w:rPr>
            <w:rFonts w:eastAsiaTheme="minorEastAsia"/>
            <w:sz w:val="28"/>
            <w:szCs w:val="28"/>
          </w:rPr>
          <w:t>закона</w:t>
        </w:r>
      </w:hyperlink>
      <w:r w:rsidRPr="002B19DA">
        <w:rPr>
          <w:rFonts w:eastAsiaTheme="minorEastAsia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BB5978" w:rsidRPr="00241E4A" w:rsidRDefault="00557B7B" w:rsidP="00BB597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Предоставление субсидий производится победителям по результатам конкурсного отбора в виде безвозмездных и безвозвратных денежных средств на возмещение затрат, связанных </w:t>
      </w:r>
      <w:r w:rsidR="00BB5978" w:rsidRPr="00241E4A">
        <w:rPr>
          <w:rFonts w:ascii="Times New Roman" w:hAnsi="Times New Roman"/>
          <w:sz w:val="28"/>
          <w:szCs w:val="28"/>
        </w:rPr>
        <w:t>с уплатой процентов по кредитам</w:t>
      </w:r>
      <w:r w:rsidR="00BB5978">
        <w:rPr>
          <w:rFonts w:ascii="Times New Roman" w:hAnsi="Times New Roman"/>
          <w:sz w:val="28"/>
          <w:szCs w:val="28"/>
        </w:rPr>
        <w:t>.</w:t>
      </w:r>
    </w:p>
    <w:p w:rsidR="00557B7B" w:rsidRPr="002B19DA" w:rsidRDefault="00557B7B" w:rsidP="00557B7B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>Отбор субъектов предпринимательства на получение субсидий осуществляет конкурсная комиссия по отбору субъектов малого и среднего предпринимательства для предоставления субсидии (далее - Комиссия).</w:t>
      </w:r>
    </w:p>
    <w:p w:rsidR="00557B7B" w:rsidRPr="002B19DA" w:rsidRDefault="00557B7B" w:rsidP="00BB59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В случае принятия решения о предоставлении субсидии Министерство в течение 14 рабочих дней со дня подписания протокола Комиссии готовит проект </w:t>
      </w:r>
      <w:hyperlink w:anchor="Par466" w:history="1">
        <w:r w:rsidRPr="002B19DA">
          <w:rPr>
            <w:rFonts w:eastAsiaTheme="minorEastAsia"/>
            <w:sz w:val="28"/>
            <w:szCs w:val="28"/>
          </w:rPr>
          <w:t>договора</w:t>
        </w:r>
      </w:hyperlink>
      <w:r w:rsidRPr="002B19DA">
        <w:rPr>
          <w:rFonts w:eastAsiaTheme="minorEastAsia"/>
          <w:sz w:val="28"/>
          <w:szCs w:val="28"/>
        </w:rPr>
        <w:t xml:space="preserve"> о предоставлении субсидии субъекту малого и среднего предпринимательства для возмещения части затрат, связанных с </w:t>
      </w:r>
      <w:r w:rsidR="00BB5978" w:rsidRPr="00241E4A">
        <w:rPr>
          <w:sz w:val="28"/>
          <w:szCs w:val="28"/>
        </w:rPr>
        <w:t>уплатой процентов по кредитам</w:t>
      </w:r>
      <w:r w:rsidR="00BB5978">
        <w:rPr>
          <w:rFonts w:eastAsiaTheme="minorEastAsia"/>
          <w:sz w:val="28"/>
          <w:szCs w:val="28"/>
        </w:rPr>
        <w:t>,</w:t>
      </w:r>
      <w:r w:rsidRPr="002B19DA">
        <w:rPr>
          <w:rFonts w:eastAsiaTheme="minorEastAsia"/>
          <w:sz w:val="28"/>
          <w:szCs w:val="28"/>
        </w:rPr>
        <w:t xml:space="preserve"> в котором указываются размер субсидии и обязательства получателя субсидии, в том числе создание (сохранение) рабочих мест.</w:t>
      </w:r>
    </w:p>
    <w:p w:rsidR="00557B7B" w:rsidRDefault="00557B7B" w:rsidP="00557B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предоставления субсидий </w:t>
      </w:r>
      <w:r w:rsidRPr="00EA2AE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 xml:space="preserve">уют положения, вводящие </w:t>
      </w:r>
      <w:r w:rsidRPr="00EA2AE1">
        <w:rPr>
          <w:rFonts w:ascii="Times New Roman" w:hAnsi="Times New Roman" w:cs="Times New Roman"/>
          <w:sz w:val="28"/>
          <w:szCs w:val="28"/>
        </w:rPr>
        <w:t>неточность или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Тверско</w:t>
      </w:r>
      <w:r>
        <w:rPr>
          <w:rFonts w:ascii="Times New Roman" w:hAnsi="Times New Roman" w:cs="Times New Roman"/>
          <w:sz w:val="28"/>
          <w:szCs w:val="28"/>
        </w:rPr>
        <w:t>й области обязательных процедур.</w:t>
      </w:r>
    </w:p>
    <w:p w:rsidR="00557B7B" w:rsidRPr="002B19DA" w:rsidRDefault="00557B7B" w:rsidP="00557B7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Мероприятие реализуется в Тверской области с 2015 года. По итогам конкурсного отбора </w:t>
      </w:r>
      <w:r w:rsidR="00BB5978">
        <w:rPr>
          <w:rFonts w:eastAsiaTheme="minorEastAsia"/>
          <w:sz w:val="28"/>
          <w:szCs w:val="28"/>
        </w:rPr>
        <w:t>приняты обязательства о предоставлении субсидий 5</w:t>
      </w:r>
      <w:r w:rsidRPr="002B19DA">
        <w:rPr>
          <w:rFonts w:eastAsiaTheme="minorEastAsia"/>
          <w:sz w:val="28"/>
          <w:szCs w:val="28"/>
        </w:rPr>
        <w:t xml:space="preserve"> действующим субъектам малого и среднего предпринимательства на общую сумму </w:t>
      </w:r>
      <w:r w:rsidR="00BB5978">
        <w:rPr>
          <w:rFonts w:eastAsiaTheme="minorEastAsia"/>
          <w:sz w:val="28"/>
          <w:szCs w:val="28"/>
        </w:rPr>
        <w:t>10 000</w:t>
      </w:r>
      <w:r w:rsidRPr="002B19DA">
        <w:rPr>
          <w:rFonts w:eastAsiaTheme="minorEastAsia"/>
          <w:sz w:val="28"/>
          <w:szCs w:val="28"/>
        </w:rPr>
        <w:t xml:space="preserve"> тыс. рублей, в том числе </w:t>
      </w:r>
      <w:r w:rsidR="00BB5978">
        <w:rPr>
          <w:rFonts w:eastAsiaTheme="minorEastAsia"/>
          <w:sz w:val="28"/>
          <w:szCs w:val="28"/>
        </w:rPr>
        <w:t>9</w:t>
      </w:r>
      <w:r w:rsidRPr="002B19DA">
        <w:rPr>
          <w:rFonts w:eastAsiaTheme="minorEastAsia"/>
          <w:sz w:val="28"/>
          <w:szCs w:val="28"/>
        </w:rPr>
        <w:t> 500 тыс. рублей за счет средств федерального бюджета.</w:t>
      </w:r>
    </w:p>
    <w:p w:rsidR="00557B7B" w:rsidRPr="002B19DA" w:rsidRDefault="00557B7B" w:rsidP="00557B7B">
      <w:pPr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Данными субъектами в 2015 году создано </w:t>
      </w:r>
      <w:r w:rsidR="008C7DCB">
        <w:rPr>
          <w:rFonts w:eastAsiaTheme="minorEastAsia"/>
          <w:sz w:val="28"/>
          <w:szCs w:val="28"/>
        </w:rPr>
        <w:t>14</w:t>
      </w:r>
      <w:r w:rsidRPr="002B19DA">
        <w:rPr>
          <w:rFonts w:eastAsiaTheme="minorEastAsia"/>
          <w:sz w:val="28"/>
          <w:szCs w:val="28"/>
        </w:rPr>
        <w:t xml:space="preserve"> рабочих мест, к 01.01.2018 года планируется создать еще не менее </w:t>
      </w:r>
      <w:r w:rsidR="008C7DCB">
        <w:rPr>
          <w:rFonts w:eastAsiaTheme="minorEastAsia"/>
          <w:sz w:val="28"/>
          <w:szCs w:val="28"/>
        </w:rPr>
        <w:t xml:space="preserve">58 </w:t>
      </w:r>
      <w:r w:rsidRPr="002B19DA">
        <w:rPr>
          <w:rFonts w:eastAsiaTheme="minorEastAsia"/>
          <w:sz w:val="28"/>
          <w:szCs w:val="28"/>
        </w:rPr>
        <w:t>новых рабочих мест.</w:t>
      </w:r>
    </w:p>
    <w:p w:rsidR="00557B7B" w:rsidRPr="006C217A" w:rsidRDefault="00557B7B" w:rsidP="006C21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Размер собственных средств субъектов малого и среднего предпринимательства, получивших государственную поддержку, направленных </w:t>
      </w:r>
      <w:r w:rsidR="006C217A">
        <w:rPr>
          <w:sz w:val="28"/>
          <w:szCs w:val="28"/>
        </w:rPr>
        <w:t xml:space="preserve">на </w:t>
      </w:r>
      <w:r w:rsidR="006C217A" w:rsidRPr="00241E4A">
        <w:rPr>
          <w:sz w:val="28"/>
          <w:szCs w:val="28"/>
        </w:rPr>
        <w:t>уплат</w:t>
      </w:r>
      <w:r w:rsidR="006C217A">
        <w:rPr>
          <w:sz w:val="28"/>
          <w:szCs w:val="28"/>
        </w:rPr>
        <w:t>у</w:t>
      </w:r>
      <w:r w:rsidR="006C217A" w:rsidRPr="00241E4A">
        <w:rPr>
          <w:sz w:val="28"/>
          <w:szCs w:val="28"/>
        </w:rPr>
        <w:t xml:space="preserve"> процентов по кредитам, выданным субъектам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</w:t>
      </w:r>
      <w:r w:rsidR="006C217A">
        <w:rPr>
          <w:sz w:val="28"/>
          <w:szCs w:val="28"/>
        </w:rPr>
        <w:t>целях создания и (или) развития</w:t>
      </w:r>
      <w:r w:rsidR="006C217A" w:rsidRPr="00241E4A">
        <w:rPr>
          <w:sz w:val="28"/>
          <w:szCs w:val="28"/>
        </w:rPr>
        <w:t xml:space="preserve"> и (или) модернизации производства товаров (работ, </w:t>
      </w:r>
      <w:r w:rsidR="006C217A">
        <w:rPr>
          <w:sz w:val="28"/>
          <w:szCs w:val="28"/>
        </w:rPr>
        <w:t xml:space="preserve">услуг) </w:t>
      </w:r>
      <w:r w:rsidR="006C217A">
        <w:rPr>
          <w:rFonts w:eastAsiaTheme="minorEastAsia"/>
          <w:sz w:val="28"/>
          <w:szCs w:val="28"/>
        </w:rPr>
        <w:t>составил 61 026,79</w:t>
      </w:r>
      <w:r w:rsidRPr="002B19DA">
        <w:rPr>
          <w:rFonts w:eastAsiaTheme="minorEastAsia"/>
          <w:sz w:val="28"/>
          <w:szCs w:val="28"/>
        </w:rPr>
        <w:t xml:space="preserve"> тыс. рублей. </w:t>
      </w:r>
    </w:p>
    <w:p w:rsidR="00557B7B" w:rsidRPr="002B19DA" w:rsidRDefault="00557B7B" w:rsidP="00557B7B">
      <w:pPr>
        <w:ind w:firstLine="709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lastRenderedPageBreak/>
        <w:t>Победителями конкурсного отбора стали субъекты предпринимательства из следующих муницип</w:t>
      </w:r>
      <w:r w:rsidR="006C217A">
        <w:rPr>
          <w:rFonts w:eastAsiaTheme="minorEastAsia"/>
          <w:sz w:val="28"/>
          <w:szCs w:val="28"/>
        </w:rPr>
        <w:t xml:space="preserve">альных образований: г. Тверь </w:t>
      </w:r>
      <w:proofErr w:type="gramStart"/>
      <w:r w:rsidR="006C217A">
        <w:rPr>
          <w:rFonts w:eastAsiaTheme="minorEastAsia"/>
          <w:sz w:val="28"/>
          <w:szCs w:val="28"/>
        </w:rPr>
        <w:t xml:space="preserve">   (</w:t>
      </w:r>
      <w:proofErr w:type="gramEnd"/>
      <w:r w:rsidR="006C217A">
        <w:rPr>
          <w:rFonts w:eastAsiaTheme="minorEastAsia"/>
          <w:sz w:val="28"/>
          <w:szCs w:val="28"/>
        </w:rPr>
        <w:t>4</w:t>
      </w:r>
      <w:r w:rsidRPr="002B19DA">
        <w:rPr>
          <w:rFonts w:eastAsiaTheme="minorEastAsia"/>
          <w:sz w:val="28"/>
          <w:szCs w:val="28"/>
        </w:rPr>
        <w:t xml:space="preserve"> ед.), г. Ржев (1 ед.)</w:t>
      </w:r>
      <w:r w:rsidR="006C217A">
        <w:rPr>
          <w:rFonts w:eastAsiaTheme="minorEastAsia"/>
          <w:sz w:val="28"/>
          <w:szCs w:val="28"/>
        </w:rPr>
        <w:t>.</w:t>
      </w:r>
    </w:p>
    <w:p w:rsidR="00557B7B" w:rsidRPr="002B19DA" w:rsidRDefault="00557B7B" w:rsidP="00557B7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2B19DA">
        <w:rPr>
          <w:rFonts w:eastAsiaTheme="minorEastAsia"/>
          <w:sz w:val="28"/>
          <w:szCs w:val="28"/>
        </w:rPr>
        <w:t xml:space="preserve">В текущем году планируется </w:t>
      </w:r>
      <w:r w:rsidR="006C217A">
        <w:rPr>
          <w:rFonts w:eastAsiaTheme="minorEastAsia"/>
          <w:sz w:val="28"/>
          <w:szCs w:val="28"/>
        </w:rPr>
        <w:t xml:space="preserve">продолжить </w:t>
      </w:r>
      <w:r w:rsidRPr="002B19DA">
        <w:rPr>
          <w:rFonts w:eastAsiaTheme="minorEastAsia"/>
          <w:sz w:val="28"/>
          <w:szCs w:val="28"/>
        </w:rPr>
        <w:t>оказа</w:t>
      </w:r>
      <w:r w:rsidR="006C217A">
        <w:rPr>
          <w:rFonts w:eastAsiaTheme="minorEastAsia"/>
          <w:sz w:val="28"/>
          <w:szCs w:val="28"/>
        </w:rPr>
        <w:t>ние поддержки</w:t>
      </w:r>
      <w:r w:rsidRPr="002B19DA">
        <w:rPr>
          <w:rFonts w:eastAsiaTheme="minorEastAsia"/>
          <w:sz w:val="28"/>
          <w:szCs w:val="28"/>
        </w:rPr>
        <w:t xml:space="preserve"> субъектам малого и среднего предпринимательства Тверской области</w:t>
      </w:r>
      <w:r w:rsidR="006C217A">
        <w:rPr>
          <w:rFonts w:eastAsiaTheme="minorEastAsia"/>
          <w:sz w:val="28"/>
          <w:szCs w:val="28"/>
        </w:rPr>
        <w:t xml:space="preserve"> в целях возмещения части затрат, </w:t>
      </w:r>
      <w:r w:rsidR="006C217A" w:rsidRPr="002B19DA">
        <w:rPr>
          <w:rFonts w:eastAsiaTheme="minorEastAsia"/>
          <w:sz w:val="28"/>
          <w:szCs w:val="28"/>
        </w:rPr>
        <w:t xml:space="preserve">направленных </w:t>
      </w:r>
      <w:r w:rsidR="006C217A">
        <w:rPr>
          <w:sz w:val="28"/>
          <w:szCs w:val="28"/>
        </w:rPr>
        <w:t xml:space="preserve">на </w:t>
      </w:r>
      <w:r w:rsidR="006C217A" w:rsidRPr="00241E4A">
        <w:rPr>
          <w:sz w:val="28"/>
          <w:szCs w:val="28"/>
        </w:rPr>
        <w:t>уплат</w:t>
      </w:r>
      <w:r w:rsidR="006C217A">
        <w:rPr>
          <w:sz w:val="28"/>
          <w:szCs w:val="28"/>
        </w:rPr>
        <w:t>у</w:t>
      </w:r>
      <w:r w:rsidR="006C217A" w:rsidRPr="00241E4A">
        <w:rPr>
          <w:sz w:val="28"/>
          <w:szCs w:val="28"/>
        </w:rPr>
        <w:t xml:space="preserve"> процентов по кредитам</w:t>
      </w:r>
      <w:r w:rsidR="006C217A">
        <w:rPr>
          <w:sz w:val="28"/>
          <w:szCs w:val="28"/>
        </w:rPr>
        <w:t>.</w:t>
      </w:r>
    </w:p>
    <w:p w:rsidR="00557B7B" w:rsidRDefault="00557B7B" w:rsidP="00557B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действующему законодательству, в Порядок предоставления субсидий вносятся соответствующие изменения. </w:t>
      </w:r>
    </w:p>
    <w:p w:rsidR="00557B7B" w:rsidRPr="00AD08CA" w:rsidRDefault="00557B7B" w:rsidP="00557B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субсидий имеет высокую степень</w:t>
      </w:r>
      <w:r w:rsidRPr="00BF4BD0">
        <w:rPr>
          <w:rFonts w:ascii="Times New Roman" w:hAnsi="Times New Roman" w:cs="Times New Roman"/>
          <w:sz w:val="28"/>
          <w:szCs w:val="28"/>
        </w:rPr>
        <w:t xml:space="preserve"> воздействия на регулируемые отношения в сфере предпринимательской и инвестиционной деятельности, </w:t>
      </w:r>
      <w:r w:rsidRPr="00AD08CA">
        <w:rPr>
          <w:rFonts w:ascii="Times New Roman" w:hAnsi="Times New Roman" w:cs="Times New Roman"/>
          <w:sz w:val="28"/>
          <w:szCs w:val="28"/>
        </w:rPr>
        <w:t>так как напрямую затрагивает сферу деятельности предпринимательства. Вместе с тем, Порядок предоставления субсидий 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557B7B" w:rsidRPr="00B3507C" w:rsidRDefault="00557B7B" w:rsidP="00557B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FE4" w:rsidRDefault="009E1FE4"/>
    <w:sectPr w:rsidR="009E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7B"/>
    <w:rsid w:val="00376192"/>
    <w:rsid w:val="005351E3"/>
    <w:rsid w:val="00557B7B"/>
    <w:rsid w:val="006C217A"/>
    <w:rsid w:val="0081660D"/>
    <w:rsid w:val="008A3B8A"/>
    <w:rsid w:val="008C7DCB"/>
    <w:rsid w:val="0090242C"/>
    <w:rsid w:val="009E1FE4"/>
    <w:rsid w:val="00B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B75C-8CAA-4423-A991-7CB188D4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7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7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0C0991851E1CDA7E32A3D8E3045DCDF7E51508F1D49B04ECE2E939B7yBwCL" TargetMode="External"/><Relationship Id="rId4" Type="http://schemas.openxmlformats.org/officeDocument/2006/relationships/hyperlink" Target="consultantplus://offline/ref=765EAD0C636A21759CB7CCE17B86DC023546D9BB1974C5F2F94C815FFA6DC91AA2B78CBE00897963GA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2016-04-06T11:11:00Z</dcterms:created>
  <dcterms:modified xsi:type="dcterms:W3CDTF">2016-04-06T12:15:00Z</dcterms:modified>
</cp:coreProperties>
</file>