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08" w:rsidRDefault="00617408" w:rsidP="006174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проведения экспертизы</w:t>
      </w:r>
    </w:p>
    <w:p w:rsidR="00617408" w:rsidRDefault="00617408" w:rsidP="006174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507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B3507C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B3507C">
        <w:rPr>
          <w:sz w:val="28"/>
          <w:szCs w:val="28"/>
        </w:rPr>
        <w:t xml:space="preserve"> Тверской области от 0</w:t>
      </w:r>
      <w:r>
        <w:rPr>
          <w:sz w:val="28"/>
          <w:szCs w:val="28"/>
        </w:rPr>
        <w:t>6</w:t>
      </w:r>
      <w:r w:rsidRPr="00B3507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B3507C">
        <w:rPr>
          <w:sz w:val="28"/>
          <w:szCs w:val="28"/>
        </w:rPr>
        <w:t>.20</w:t>
      </w:r>
      <w:r>
        <w:rPr>
          <w:sz w:val="28"/>
          <w:szCs w:val="28"/>
        </w:rPr>
        <w:t>15</w:t>
      </w:r>
      <w:r w:rsidRPr="00B3507C">
        <w:rPr>
          <w:sz w:val="28"/>
          <w:szCs w:val="28"/>
        </w:rPr>
        <w:t xml:space="preserve"> № </w:t>
      </w:r>
      <w:r>
        <w:rPr>
          <w:sz w:val="28"/>
          <w:szCs w:val="28"/>
        </w:rPr>
        <w:t>475</w:t>
      </w:r>
      <w:r w:rsidRPr="00B3507C">
        <w:rPr>
          <w:sz w:val="28"/>
          <w:szCs w:val="28"/>
        </w:rPr>
        <w:t>-п</w:t>
      </w:r>
      <w:r>
        <w:rPr>
          <w:sz w:val="28"/>
          <w:szCs w:val="28"/>
        </w:rPr>
        <w:t>п</w:t>
      </w:r>
    </w:p>
    <w:p w:rsidR="00617408" w:rsidRPr="00617408" w:rsidRDefault="00617408" w:rsidP="0061740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17408">
        <w:rPr>
          <w:sz w:val="28"/>
          <w:szCs w:val="28"/>
        </w:rPr>
        <w:t>«</w:t>
      </w:r>
      <w:r w:rsidRPr="00617408">
        <w:rPr>
          <w:bCs/>
          <w:sz w:val="28"/>
          <w:szCs w:val="28"/>
        </w:rPr>
        <w:t xml:space="preserve">О Порядке предоставления субсидий в целях возмещения </w:t>
      </w:r>
      <w:r w:rsidRPr="00617408">
        <w:rPr>
          <w:color w:val="000000"/>
          <w:sz w:val="28"/>
          <w:szCs w:val="28"/>
        </w:rPr>
        <w:t>части затрат субъектов</w:t>
      </w:r>
      <w:r>
        <w:rPr>
          <w:color w:val="000000"/>
          <w:sz w:val="28"/>
          <w:szCs w:val="28"/>
        </w:rPr>
        <w:t xml:space="preserve"> </w:t>
      </w:r>
      <w:r w:rsidRPr="00617408">
        <w:rPr>
          <w:color w:val="000000"/>
          <w:sz w:val="28"/>
          <w:szCs w:val="28"/>
        </w:rPr>
        <w:t>малого и среднего предпринимательства,</w:t>
      </w:r>
    </w:p>
    <w:p w:rsidR="00617408" w:rsidRPr="00617408" w:rsidRDefault="00617408" w:rsidP="006174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17408">
        <w:rPr>
          <w:color w:val="000000"/>
          <w:sz w:val="28"/>
          <w:szCs w:val="28"/>
        </w:rPr>
        <w:t xml:space="preserve">связанных </w:t>
      </w:r>
      <w:r w:rsidRPr="00617408">
        <w:rPr>
          <w:sz w:val="28"/>
          <w:szCs w:val="28"/>
        </w:rPr>
        <w:t>с уплатой лизинговых платежей</w:t>
      </w:r>
      <w:r>
        <w:rPr>
          <w:sz w:val="28"/>
          <w:szCs w:val="28"/>
        </w:rPr>
        <w:t xml:space="preserve"> </w:t>
      </w:r>
      <w:r w:rsidRPr="00617408">
        <w:rPr>
          <w:sz w:val="28"/>
          <w:szCs w:val="28"/>
        </w:rPr>
        <w:t>по договорам лизинга»</w:t>
      </w:r>
    </w:p>
    <w:p w:rsidR="00617408" w:rsidRPr="00806BF5" w:rsidRDefault="00617408" w:rsidP="0061740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7408" w:rsidRPr="00A465C9" w:rsidRDefault="00617408" w:rsidP="00A465C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17408">
        <w:rPr>
          <w:rFonts w:eastAsiaTheme="minorEastAsia"/>
          <w:sz w:val="28"/>
          <w:szCs w:val="28"/>
        </w:rPr>
        <w:t>В целях оказания финансовой поддержки субъектам малого и среднего предпринимательства на территории Тверской области принято постановление Правительства Тверской области от 06.10.2015 № 475-пп «</w:t>
      </w:r>
      <w:r w:rsidRPr="00617408">
        <w:rPr>
          <w:bCs/>
          <w:sz w:val="28"/>
          <w:szCs w:val="28"/>
        </w:rPr>
        <w:t xml:space="preserve">О Порядке предоставления субсидий в целях возмещения </w:t>
      </w:r>
      <w:r w:rsidRPr="00617408">
        <w:rPr>
          <w:color w:val="000000"/>
          <w:sz w:val="28"/>
          <w:szCs w:val="28"/>
        </w:rPr>
        <w:t xml:space="preserve">части затрат субъектов малого и среднего предпринимательства, связанных </w:t>
      </w:r>
      <w:r w:rsidRPr="00617408">
        <w:rPr>
          <w:sz w:val="28"/>
          <w:szCs w:val="28"/>
        </w:rPr>
        <w:t>с уплатой лизинговых платежей по договорам лизинга</w:t>
      </w:r>
      <w:r w:rsidRPr="00617408">
        <w:rPr>
          <w:rFonts w:eastAsiaTheme="minorEastAsia"/>
          <w:sz w:val="28"/>
          <w:szCs w:val="28"/>
        </w:rPr>
        <w:t>» (далее – Порядок предоставления субсидий).</w:t>
      </w:r>
    </w:p>
    <w:p w:rsidR="00617408" w:rsidRDefault="00617408" w:rsidP="00617408">
      <w:pPr>
        <w:pStyle w:val="ConsPlusNormal"/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17408">
        <w:rPr>
          <w:rFonts w:ascii="Times New Roman" w:eastAsiaTheme="minorEastAsia" w:hAnsi="Times New Roman" w:cs="Times New Roman"/>
          <w:sz w:val="28"/>
          <w:szCs w:val="28"/>
        </w:rPr>
        <w:t>Главным распорядителем бюджетных средств на предоставление субсидий является Министерство экономического развития Тверской области (далее – Министерство).</w:t>
      </w:r>
    </w:p>
    <w:p w:rsidR="00617408" w:rsidRPr="000603AA" w:rsidRDefault="00617408" w:rsidP="006174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3AA">
        <w:rPr>
          <w:sz w:val="28"/>
          <w:szCs w:val="28"/>
        </w:rPr>
        <w:t>Целью предоставления субсидии является возмещение субъектам малого и среднего предпринимательства – юридическим лицам и индивидуальным предпринимателям (далее – субъекты предпринимательства) части затрат, связанных с уплатой лизинговых платежей по договорам лизинга оборудования, включая затраты на монтаж оборудования (за исключением части лизинговых платежей на покрытие дохода лизингодателя) со следующими видами затрат:</w:t>
      </w:r>
    </w:p>
    <w:p w:rsidR="00617408" w:rsidRPr="000603AA" w:rsidRDefault="00617408" w:rsidP="006174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3AA">
        <w:rPr>
          <w:sz w:val="28"/>
          <w:szCs w:val="28"/>
        </w:rPr>
        <w:t>а) оборудование;</w:t>
      </w:r>
    </w:p>
    <w:p w:rsidR="00617408" w:rsidRPr="000603AA" w:rsidRDefault="00617408" w:rsidP="006174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3AA">
        <w:rPr>
          <w:sz w:val="28"/>
          <w:szCs w:val="28"/>
        </w:rPr>
        <w:t xml:space="preserve">б) универсальные мобильные платформы: мобильная служба быта; мобильный </w:t>
      </w:r>
      <w:proofErr w:type="spellStart"/>
      <w:r w:rsidRPr="000603AA">
        <w:rPr>
          <w:sz w:val="28"/>
          <w:szCs w:val="28"/>
        </w:rPr>
        <w:t>шиномонтаж</w:t>
      </w:r>
      <w:proofErr w:type="spellEnd"/>
      <w:r w:rsidRPr="000603AA">
        <w:rPr>
          <w:sz w:val="28"/>
          <w:szCs w:val="28"/>
        </w:rPr>
        <w:t>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гриль, пончики и прочее); мобильный ремонт обуви; мобильный центр первичной обработки и фасовки сельскохозяйственной продукции; мобильный пункт заготовки молочной продукции;</w:t>
      </w:r>
    </w:p>
    <w:p w:rsidR="00617408" w:rsidRPr="000603AA" w:rsidRDefault="00617408" w:rsidP="006174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3AA">
        <w:rPr>
          <w:sz w:val="28"/>
          <w:szCs w:val="28"/>
        </w:rPr>
        <w:t>в) нестационарные объекты для ведения предпринимательской деятельности субъектами малого и среднего предпринимательства (временные сооружения или временные конструкции, не связанные прочно с земельным участком вне зависимости от присоединения к сетям инженерно-технического обеспечения).</w:t>
      </w:r>
    </w:p>
    <w:p w:rsidR="00617408" w:rsidRPr="002B19DA" w:rsidRDefault="00617408" w:rsidP="0061740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 xml:space="preserve">Субсидии, в соответствии с Порядком, предоставляются субъектам предпринимательства - хозяйствующим субъектам (юридическим лицам и индивидуальным предпринимателям), отнесенным в соответствии с условиями, установленными Федеральным </w:t>
      </w:r>
      <w:hyperlink r:id="rId4" w:history="1">
        <w:r w:rsidRPr="002B19DA">
          <w:rPr>
            <w:rFonts w:eastAsiaTheme="minorEastAsia"/>
            <w:sz w:val="28"/>
            <w:szCs w:val="28"/>
          </w:rPr>
          <w:t>законом</w:t>
        </w:r>
      </w:hyperlink>
      <w:r w:rsidRPr="002B19DA">
        <w:rPr>
          <w:rFonts w:eastAsiaTheme="minorEastAsia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2B19DA">
        <w:rPr>
          <w:rFonts w:eastAsiaTheme="minorEastAsia"/>
          <w:sz w:val="28"/>
          <w:szCs w:val="28"/>
        </w:rPr>
        <w:t>микропредприятиям</w:t>
      </w:r>
      <w:proofErr w:type="spellEnd"/>
      <w:r w:rsidRPr="002B19DA">
        <w:rPr>
          <w:rFonts w:eastAsiaTheme="minorEastAsia"/>
          <w:sz w:val="28"/>
          <w:szCs w:val="28"/>
        </w:rPr>
        <w:t xml:space="preserve">, и средним предприятиям, занимающимся производством (реализацией) товаров, выполнением работ и оказанием услуг на территории Тверской области и осуществляющим виды деятельности по следующим </w:t>
      </w:r>
      <w:r w:rsidRPr="002B19DA">
        <w:rPr>
          <w:rFonts w:eastAsiaTheme="minorEastAsia"/>
          <w:sz w:val="28"/>
          <w:szCs w:val="28"/>
        </w:rPr>
        <w:lastRenderedPageBreak/>
        <w:t>направлениям:</w:t>
      </w:r>
    </w:p>
    <w:p w:rsidR="00617408" w:rsidRPr="002B19DA" w:rsidRDefault="00617408" w:rsidP="0061740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>а) сельское, лесное хозяйство, охота, рыболовство и рыбоводство;</w:t>
      </w:r>
    </w:p>
    <w:p w:rsidR="00617408" w:rsidRPr="002B19DA" w:rsidRDefault="00617408" w:rsidP="0061740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>б) добыча полезных ископаемых;</w:t>
      </w:r>
    </w:p>
    <w:p w:rsidR="00617408" w:rsidRPr="002B19DA" w:rsidRDefault="00617408" w:rsidP="0061740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>в) обрабатывающие производства;</w:t>
      </w:r>
    </w:p>
    <w:p w:rsidR="00617408" w:rsidRPr="002B19DA" w:rsidRDefault="00617408" w:rsidP="0061740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>г) обеспечение электрической энергией, газом и паром; кондиционирование воздуха;</w:t>
      </w:r>
    </w:p>
    <w:p w:rsidR="00617408" w:rsidRPr="002B19DA" w:rsidRDefault="00617408" w:rsidP="0061740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>д) водоснабжение; водоотведение, организация сбора и утилизации отходов, деятельность по ликвидации загрязнений;</w:t>
      </w:r>
    </w:p>
    <w:p w:rsidR="00617408" w:rsidRPr="002B19DA" w:rsidRDefault="00617408" w:rsidP="0061740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>е) строительство;</w:t>
      </w:r>
    </w:p>
    <w:p w:rsidR="00617408" w:rsidRPr="002B19DA" w:rsidRDefault="00617408" w:rsidP="0061740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>ж) транспортировка и хранение;</w:t>
      </w:r>
    </w:p>
    <w:p w:rsidR="00617408" w:rsidRPr="002B19DA" w:rsidRDefault="00617408" w:rsidP="0061740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>з) деятельность гостиниц и предприятий общественного питания;</w:t>
      </w:r>
    </w:p>
    <w:p w:rsidR="00617408" w:rsidRPr="002B19DA" w:rsidRDefault="00617408" w:rsidP="0061740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>и) деятельность в области информации и связи;</w:t>
      </w:r>
    </w:p>
    <w:p w:rsidR="00617408" w:rsidRPr="002B19DA" w:rsidRDefault="00617408" w:rsidP="0061740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>к) деятельность в области архитектуры и инженерно-технического проектирования; технических испытаний, исследований и анализа;</w:t>
      </w:r>
    </w:p>
    <w:p w:rsidR="00617408" w:rsidRPr="002B19DA" w:rsidRDefault="00617408" w:rsidP="0061740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>л) деятельность ветеринарная;</w:t>
      </w:r>
    </w:p>
    <w:p w:rsidR="00617408" w:rsidRPr="002B19DA" w:rsidRDefault="00617408" w:rsidP="0061740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>м) образование;</w:t>
      </w:r>
    </w:p>
    <w:p w:rsidR="00617408" w:rsidRPr="002B19DA" w:rsidRDefault="00617408" w:rsidP="0061740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>н) деятельность в области здравоохранения и социальных услуг;</w:t>
      </w:r>
    </w:p>
    <w:p w:rsidR="00617408" w:rsidRPr="002B19DA" w:rsidRDefault="00617408" w:rsidP="0061740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>о) деятельность в области культуры, спорта, организации досуга и развлечений.</w:t>
      </w:r>
    </w:p>
    <w:p w:rsidR="00617408" w:rsidRPr="000603AA" w:rsidRDefault="00617408" w:rsidP="006174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3AA">
        <w:rPr>
          <w:sz w:val="28"/>
          <w:szCs w:val="28"/>
        </w:rPr>
        <w:t>Условиями предоставления субсидий являются:</w:t>
      </w:r>
    </w:p>
    <w:p w:rsidR="00617408" w:rsidRPr="000603AA" w:rsidRDefault="00617408" w:rsidP="00617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3AA">
        <w:rPr>
          <w:sz w:val="28"/>
          <w:szCs w:val="28"/>
        </w:rPr>
        <w:t>а) постановка субъекта предпринимательства на налоговый учет на территории Тверской области;</w:t>
      </w:r>
    </w:p>
    <w:p w:rsidR="00617408" w:rsidRPr="000603AA" w:rsidRDefault="00617408" w:rsidP="006174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603AA">
        <w:rPr>
          <w:sz w:val="28"/>
          <w:szCs w:val="28"/>
        </w:rPr>
        <w:t>б) отсутствие у субъекта предпринимательства задолженности по налогам, сборам и другим обязательным платежам в бюджеты бюджетной системы Российской Федерации и государственные внебюджетные фонды;</w:t>
      </w:r>
    </w:p>
    <w:p w:rsidR="00617408" w:rsidRPr="000603AA" w:rsidRDefault="00617408" w:rsidP="00617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3AA">
        <w:rPr>
          <w:sz w:val="28"/>
          <w:szCs w:val="28"/>
        </w:rPr>
        <w:t>в) наличие договора (договоров) лизинга, заключенного субъектом предпринимательства с лизинговой организацией;</w:t>
      </w:r>
    </w:p>
    <w:p w:rsidR="00617408" w:rsidRPr="000603AA" w:rsidRDefault="00617408" w:rsidP="00617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3AA">
        <w:rPr>
          <w:sz w:val="28"/>
          <w:szCs w:val="28"/>
        </w:rPr>
        <w:t>г) своевременное выполнение субъектом предпринимательства обязательств по уплате лизинговых платежей в соответствии с договорами лизинга, заключенным с лизинговой организацией;</w:t>
      </w:r>
    </w:p>
    <w:p w:rsidR="00617408" w:rsidRPr="000603AA" w:rsidRDefault="00617408" w:rsidP="006174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3AA">
        <w:rPr>
          <w:sz w:val="28"/>
          <w:szCs w:val="28"/>
        </w:rPr>
        <w:t>д) принятие субъектом предпринимательства обязательств по сохранению общего количества рабочих мест и (или) созданию новых рабочих мест, ко</w:t>
      </w:r>
      <w:r>
        <w:rPr>
          <w:sz w:val="28"/>
          <w:szCs w:val="28"/>
        </w:rPr>
        <w:t xml:space="preserve">торые должны быть достигнуты к </w:t>
      </w:r>
      <w:r w:rsidRPr="000603AA">
        <w:rPr>
          <w:sz w:val="28"/>
          <w:szCs w:val="28"/>
        </w:rPr>
        <w:t>1 января</w:t>
      </w:r>
      <w:r>
        <w:rPr>
          <w:sz w:val="28"/>
          <w:szCs w:val="28"/>
        </w:rPr>
        <w:t xml:space="preserve"> третьего года</w:t>
      </w:r>
      <w:r w:rsidRPr="000603AA">
        <w:rPr>
          <w:sz w:val="28"/>
          <w:szCs w:val="28"/>
        </w:rPr>
        <w:t xml:space="preserve"> после года принятия решения о предоставлении субсидии;</w:t>
      </w:r>
    </w:p>
    <w:p w:rsidR="00617408" w:rsidRPr="000603AA" w:rsidRDefault="00617408" w:rsidP="006174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603AA">
        <w:rPr>
          <w:sz w:val="28"/>
          <w:szCs w:val="28"/>
        </w:rPr>
        <w:t xml:space="preserve">е) наличие заключенного между Министерством и субъектом предпринимательства договора о предоставлении субсидии в целях </w:t>
      </w:r>
      <w:r>
        <w:rPr>
          <w:sz w:val="28"/>
          <w:szCs w:val="28"/>
        </w:rPr>
        <w:t>возмещения</w:t>
      </w:r>
      <w:r w:rsidRPr="000603AA">
        <w:rPr>
          <w:sz w:val="28"/>
          <w:szCs w:val="28"/>
        </w:rPr>
        <w:t xml:space="preserve"> части затрат субъектов малого и среднего предпринимательства, связанных с уплатой лизинговых платежей по договорам лизинга.</w:t>
      </w:r>
    </w:p>
    <w:p w:rsidR="00617408" w:rsidRDefault="00617408" w:rsidP="00617408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ab/>
        <w:t>Субсидии предоставляются при условии представления субъектом малого и среднего предпринимательства следующих документов:</w:t>
      </w:r>
    </w:p>
    <w:p w:rsidR="00617408" w:rsidRPr="002B19DA" w:rsidRDefault="00617408" w:rsidP="0061740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>- заявки на получение субсидии;</w:t>
      </w:r>
    </w:p>
    <w:p w:rsidR="00617408" w:rsidRPr="00241E4A" w:rsidRDefault="00617408" w:rsidP="006174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1E4A">
        <w:rPr>
          <w:sz w:val="28"/>
          <w:szCs w:val="28"/>
        </w:rPr>
        <w:t>выписк</w:t>
      </w:r>
      <w:r>
        <w:rPr>
          <w:sz w:val="28"/>
          <w:szCs w:val="28"/>
        </w:rPr>
        <w:t>и</w:t>
      </w:r>
      <w:r w:rsidRPr="00241E4A">
        <w:rPr>
          <w:sz w:val="28"/>
          <w:szCs w:val="28"/>
        </w:rPr>
        <w:t xml:space="preserve"> из Единого государственного реестра юридических лиц (Единого государственного реестра индивидуальных предпринимателей), полученная не более чем за 30 календарных дней до дня подачи заявки;</w:t>
      </w:r>
    </w:p>
    <w:p w:rsidR="00617408" w:rsidRPr="00241E4A" w:rsidRDefault="00617408" w:rsidP="006174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41E4A">
        <w:rPr>
          <w:sz w:val="28"/>
          <w:szCs w:val="28"/>
        </w:rPr>
        <w:t xml:space="preserve"> копи</w:t>
      </w:r>
      <w:r>
        <w:rPr>
          <w:sz w:val="28"/>
          <w:szCs w:val="28"/>
        </w:rPr>
        <w:t>и</w:t>
      </w:r>
      <w:r w:rsidRPr="00241E4A">
        <w:rPr>
          <w:sz w:val="28"/>
          <w:szCs w:val="28"/>
        </w:rPr>
        <w:t xml:space="preserve"> свидетельства о постановке на учет российской организации (физического лица) в налоговом органе;</w:t>
      </w:r>
    </w:p>
    <w:p w:rsidR="00617408" w:rsidRPr="00241E4A" w:rsidRDefault="00617408" w:rsidP="006174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копий</w:t>
      </w:r>
      <w:r w:rsidRPr="00241E4A">
        <w:rPr>
          <w:sz w:val="28"/>
          <w:szCs w:val="28"/>
        </w:rPr>
        <w:t xml:space="preserve"> учредительных документов (для юридических лиц) либо копия паспорта (для индивидуальных предпринимателей);</w:t>
      </w:r>
    </w:p>
    <w:p w:rsidR="00617408" w:rsidRPr="00241E4A" w:rsidRDefault="00617408" w:rsidP="006174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241E4A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и</w:t>
      </w:r>
      <w:r w:rsidRPr="00241E4A">
        <w:rPr>
          <w:sz w:val="28"/>
          <w:szCs w:val="28"/>
        </w:rPr>
        <w:t xml:space="preserve"> налогового органа, органов государственных внебюджетных фондов об отсутствии у субъекта предпринимательства задолженности по налогам, сборам и другим обязательным платежам в бюджеты бюджетной системы Российской Федерации и государственные внебюджетные фонды, полученная не ранее чем за 30 календарных дней до дня подачи заявки;</w:t>
      </w:r>
    </w:p>
    <w:p w:rsidR="00617408" w:rsidRPr="000603AA" w:rsidRDefault="00617408" w:rsidP="00617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пояснительной</w:t>
      </w:r>
      <w:r w:rsidRPr="000603AA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и</w:t>
      </w:r>
      <w:r w:rsidRPr="000603AA">
        <w:rPr>
          <w:sz w:val="28"/>
          <w:szCs w:val="28"/>
        </w:rPr>
        <w:t xml:space="preserve"> к заявке</w:t>
      </w:r>
      <w:r>
        <w:rPr>
          <w:sz w:val="28"/>
          <w:szCs w:val="28"/>
        </w:rPr>
        <w:t>, выполненной</w:t>
      </w:r>
      <w:r w:rsidRPr="000603A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произвольной форме и содержащей</w:t>
      </w:r>
      <w:r w:rsidRPr="000603AA">
        <w:rPr>
          <w:sz w:val="28"/>
          <w:szCs w:val="28"/>
        </w:rPr>
        <w:t xml:space="preserve"> информацию о сфере деятельности субъекта предпринимательства, цель заключения договора лизинга;</w:t>
      </w:r>
    </w:p>
    <w:p w:rsidR="00617408" w:rsidRPr="000603AA" w:rsidRDefault="00617408" w:rsidP="00617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03AA">
        <w:rPr>
          <w:sz w:val="28"/>
          <w:szCs w:val="28"/>
        </w:rPr>
        <w:t xml:space="preserve"> с</w:t>
      </w:r>
      <w:r>
        <w:rPr>
          <w:sz w:val="28"/>
          <w:szCs w:val="28"/>
        </w:rPr>
        <w:t>ведений</w:t>
      </w:r>
      <w:r w:rsidR="005E60E9">
        <w:rPr>
          <w:sz w:val="28"/>
          <w:szCs w:val="28"/>
        </w:rPr>
        <w:t xml:space="preserve"> об оборудовании, являюще</w:t>
      </w:r>
      <w:r w:rsidRPr="000603AA">
        <w:rPr>
          <w:sz w:val="28"/>
          <w:szCs w:val="28"/>
        </w:rPr>
        <w:t>мся предметом лизинга</w:t>
      </w:r>
      <w:r w:rsidR="005E60E9">
        <w:rPr>
          <w:sz w:val="28"/>
          <w:szCs w:val="28"/>
        </w:rPr>
        <w:t xml:space="preserve"> </w:t>
      </w:r>
      <w:r w:rsidRPr="000603AA">
        <w:rPr>
          <w:sz w:val="28"/>
          <w:szCs w:val="28"/>
        </w:rPr>
        <w:t>на дату подачи заявки;</w:t>
      </w:r>
    </w:p>
    <w:p w:rsidR="00617408" w:rsidRPr="000603AA" w:rsidRDefault="005E60E9" w:rsidP="006174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617408" w:rsidRPr="000603AA">
        <w:rPr>
          <w:sz w:val="28"/>
          <w:szCs w:val="28"/>
        </w:rPr>
        <w:t xml:space="preserve"> </w:t>
      </w:r>
      <w:r>
        <w:rPr>
          <w:sz w:val="28"/>
          <w:szCs w:val="28"/>
        </w:rPr>
        <w:t>копий</w:t>
      </w:r>
      <w:r w:rsidR="00617408" w:rsidRPr="000603AA">
        <w:rPr>
          <w:sz w:val="28"/>
          <w:szCs w:val="28"/>
        </w:rPr>
        <w:t xml:space="preserve"> действующих договоров лизинга с приложением графика погашения лизинговых платежей</w:t>
      </w:r>
      <w:r>
        <w:rPr>
          <w:sz w:val="28"/>
          <w:szCs w:val="28"/>
        </w:rPr>
        <w:t>, заверенных</w:t>
      </w:r>
      <w:r w:rsidR="00617408" w:rsidRPr="000603AA">
        <w:rPr>
          <w:sz w:val="28"/>
          <w:szCs w:val="28"/>
        </w:rPr>
        <w:t xml:space="preserve"> лизингодателем;</w:t>
      </w:r>
    </w:p>
    <w:p w:rsidR="00617408" w:rsidRPr="000603AA" w:rsidRDefault="005E60E9" w:rsidP="006174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617408" w:rsidRPr="000603AA">
        <w:rPr>
          <w:sz w:val="28"/>
          <w:szCs w:val="28"/>
        </w:rPr>
        <w:t xml:space="preserve"> </w:t>
      </w:r>
      <w:r>
        <w:rPr>
          <w:sz w:val="28"/>
          <w:szCs w:val="28"/>
        </w:rPr>
        <w:t>копий</w:t>
      </w:r>
      <w:r w:rsidR="00617408" w:rsidRPr="000603AA">
        <w:rPr>
          <w:sz w:val="28"/>
          <w:szCs w:val="28"/>
        </w:rPr>
        <w:t xml:space="preserve"> договоров купли-продажи предметов лизинга и поставки предметов лизинга, заверенны</w:t>
      </w:r>
      <w:r>
        <w:rPr>
          <w:sz w:val="28"/>
          <w:szCs w:val="28"/>
        </w:rPr>
        <w:t>х</w:t>
      </w:r>
      <w:r w:rsidR="00617408" w:rsidRPr="000603AA">
        <w:rPr>
          <w:sz w:val="28"/>
          <w:szCs w:val="28"/>
        </w:rPr>
        <w:t xml:space="preserve"> лизингодателем;</w:t>
      </w:r>
    </w:p>
    <w:p w:rsidR="00617408" w:rsidRPr="000603AA" w:rsidRDefault="005E60E9" w:rsidP="006174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617408" w:rsidRPr="000603AA">
        <w:rPr>
          <w:sz w:val="28"/>
          <w:szCs w:val="28"/>
        </w:rPr>
        <w:t xml:space="preserve"> </w:t>
      </w:r>
      <w:r>
        <w:rPr>
          <w:sz w:val="28"/>
          <w:szCs w:val="28"/>
        </w:rPr>
        <w:t>копий</w:t>
      </w:r>
      <w:r w:rsidR="00617408" w:rsidRPr="000603AA">
        <w:rPr>
          <w:sz w:val="28"/>
          <w:szCs w:val="28"/>
        </w:rPr>
        <w:t xml:space="preserve"> актов приема-передачи имущества, полученного лизингополучателем по договорам лизинга, заверенные лизингополучателем;</w:t>
      </w:r>
    </w:p>
    <w:p w:rsidR="00617408" w:rsidRPr="000603AA" w:rsidRDefault="005E60E9" w:rsidP="006174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копий</w:t>
      </w:r>
      <w:r w:rsidR="00617408" w:rsidRPr="000603AA">
        <w:rPr>
          <w:sz w:val="28"/>
          <w:szCs w:val="28"/>
        </w:rPr>
        <w:t xml:space="preserve"> платежных поручений, подтверждающих уплату субъектом предпринимательства лизинговых платежей;</w:t>
      </w:r>
    </w:p>
    <w:p w:rsidR="00617408" w:rsidRPr="000603AA" w:rsidRDefault="005E60E9" w:rsidP="005E60E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7408" w:rsidRPr="000603AA">
        <w:rPr>
          <w:rFonts w:ascii="Times New Roman" w:hAnsi="Times New Roman" w:cs="Times New Roman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17408" w:rsidRPr="000603AA">
        <w:rPr>
          <w:rFonts w:ascii="Times New Roman" w:hAnsi="Times New Roman" w:cs="Times New Roman"/>
          <w:sz w:val="28"/>
          <w:szCs w:val="28"/>
        </w:rPr>
        <w:t xml:space="preserve"> максимального размера 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лизинга, произведенный субъектом предпринимательства за весь период предоставления субсидии и заверенный лизингодателем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0E9" w:rsidRPr="000603AA" w:rsidRDefault="005E60E9" w:rsidP="005E60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3AA">
        <w:rPr>
          <w:sz w:val="28"/>
          <w:szCs w:val="28"/>
        </w:rPr>
        <w:t xml:space="preserve">Субсидии предоставляются по договорам лизинга, заключенным с российскими лизинговыми компаниями </w:t>
      </w:r>
      <w:r>
        <w:rPr>
          <w:sz w:val="28"/>
          <w:szCs w:val="28"/>
        </w:rPr>
        <w:t>не ранее 01.01.2014</w:t>
      </w:r>
      <w:r w:rsidRPr="000603AA">
        <w:rPr>
          <w:sz w:val="28"/>
          <w:szCs w:val="28"/>
        </w:rPr>
        <w:t xml:space="preserve"> в валюте Российской Федерации, из расчета трех четвертых ключевой ставки Центрального банка Российской Федерации, действовавшей на момент уплаты лизингового платежа субъектом предпринимательства, но не более 70% от фактически произведенных субъектом предпринимательства затрат на уплату лизинговых платежей в текущем году. Размер субсидии н</w:t>
      </w:r>
      <w:r>
        <w:rPr>
          <w:sz w:val="28"/>
          <w:szCs w:val="28"/>
        </w:rPr>
        <w:t>е может превышать 3,5 млн руб.</w:t>
      </w:r>
      <w:r w:rsidRPr="000603AA">
        <w:rPr>
          <w:sz w:val="28"/>
          <w:szCs w:val="28"/>
        </w:rPr>
        <w:t xml:space="preserve"> на одного субъекта предпринимательства, обратившегося за получением поддержки в соответствии с настоящим Порядком.</w:t>
      </w:r>
    </w:p>
    <w:p w:rsidR="005E60E9" w:rsidRPr="000603AA" w:rsidRDefault="005E60E9" w:rsidP="005E60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3AA">
        <w:rPr>
          <w:sz w:val="28"/>
          <w:szCs w:val="28"/>
        </w:rPr>
        <w:t>Субсидии предоставляются Министерством за период с даты заключения договора лизинга до даты фактического погашения лизинговых платежей, но не более 36 месяцев.</w:t>
      </w:r>
    </w:p>
    <w:p w:rsidR="00617408" w:rsidRPr="002B19DA" w:rsidRDefault="00617408" w:rsidP="00617408">
      <w:pPr>
        <w:pStyle w:val="ConsPlusNormal"/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B19DA">
        <w:rPr>
          <w:rFonts w:ascii="Times New Roman" w:eastAsiaTheme="minorEastAsia" w:hAnsi="Times New Roman" w:cs="Times New Roman"/>
          <w:sz w:val="28"/>
          <w:szCs w:val="28"/>
        </w:rPr>
        <w:t>Перечень документов, поступающих на конкурсных отбор, не содержит информации (документов), выдаваемых субъекту предпринимательства Министерством при обращении.</w:t>
      </w:r>
    </w:p>
    <w:p w:rsidR="00617408" w:rsidRPr="002B19DA" w:rsidRDefault="00617408" w:rsidP="00617408">
      <w:pPr>
        <w:pStyle w:val="ConsPlusNormal"/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B19DA">
        <w:rPr>
          <w:rFonts w:ascii="Times New Roman" w:eastAsiaTheme="minorEastAsia" w:hAnsi="Times New Roman" w:cs="Times New Roman"/>
          <w:sz w:val="28"/>
          <w:szCs w:val="28"/>
        </w:rPr>
        <w:t>Порядок предоставления субсидий не содержит:</w:t>
      </w:r>
    </w:p>
    <w:p w:rsidR="00617408" w:rsidRPr="002B19DA" w:rsidRDefault="00617408" w:rsidP="00617408">
      <w:pPr>
        <w:pStyle w:val="ConsPlusNormal"/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B19DA">
        <w:rPr>
          <w:rFonts w:ascii="Times New Roman" w:eastAsiaTheme="minorEastAsia" w:hAnsi="Times New Roman" w:cs="Times New Roman"/>
          <w:sz w:val="28"/>
          <w:szCs w:val="28"/>
        </w:rPr>
        <w:lastRenderedPageBreak/>
        <w:t>- препятствий для приема обязательных к предоставлению документов (удаленное местонахождение приема документов, неопределенность времени приема документов, имеется иной ограниченный ресурс исполнительных органов государственной власти Тверской области для приема документов);</w:t>
      </w:r>
    </w:p>
    <w:p w:rsidR="00617408" w:rsidRPr="002B19DA" w:rsidRDefault="00617408" w:rsidP="00617408">
      <w:pPr>
        <w:pStyle w:val="ConsPlusNormal"/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B19DA">
        <w:rPr>
          <w:rFonts w:ascii="Times New Roman" w:eastAsiaTheme="minorEastAsia" w:hAnsi="Times New Roman" w:cs="Times New Roman"/>
          <w:sz w:val="28"/>
          <w:szCs w:val="28"/>
        </w:rPr>
        <w:t>- норм, в соответствии с которыми отсутствуют альтернативные способы подачи обязательных к предоставлению информации и документов (запрещение отправки документов через агентов, неуполномоченных лиц, с использованием электронных сетей связи).</w:t>
      </w:r>
    </w:p>
    <w:p w:rsidR="00617408" w:rsidRPr="002B19DA" w:rsidRDefault="00617408" w:rsidP="0061740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 xml:space="preserve">Требования к предоставлению документов применяются с учетом положений Федерального </w:t>
      </w:r>
      <w:hyperlink r:id="rId5" w:history="1">
        <w:r w:rsidRPr="002B19DA">
          <w:rPr>
            <w:rFonts w:eastAsiaTheme="minorEastAsia"/>
            <w:sz w:val="28"/>
            <w:szCs w:val="28"/>
          </w:rPr>
          <w:t>закона</w:t>
        </w:r>
      </w:hyperlink>
      <w:r w:rsidRPr="002B19DA">
        <w:rPr>
          <w:rFonts w:eastAsiaTheme="minorEastAsia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617408" w:rsidRPr="00241E4A" w:rsidRDefault="00617408" w:rsidP="00617408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2B19DA">
        <w:rPr>
          <w:rFonts w:ascii="Times New Roman" w:eastAsiaTheme="minorEastAsia" w:hAnsi="Times New Roman" w:cs="Times New Roman"/>
          <w:sz w:val="28"/>
          <w:szCs w:val="28"/>
        </w:rPr>
        <w:t xml:space="preserve">Предоставление субсидий производится победителям по результатам конкурсного отбора в виде безвозмездных и безвозвратных денежных средств на возмещение затрат, связанных </w:t>
      </w:r>
      <w:r w:rsidRPr="00241E4A">
        <w:rPr>
          <w:rFonts w:ascii="Times New Roman" w:hAnsi="Times New Roman"/>
          <w:sz w:val="28"/>
          <w:szCs w:val="28"/>
        </w:rPr>
        <w:t>с уплатой процентов по кредитам</w:t>
      </w:r>
      <w:r>
        <w:rPr>
          <w:rFonts w:ascii="Times New Roman" w:hAnsi="Times New Roman"/>
          <w:sz w:val="28"/>
          <w:szCs w:val="28"/>
        </w:rPr>
        <w:t>.</w:t>
      </w:r>
    </w:p>
    <w:p w:rsidR="00617408" w:rsidRPr="002B19DA" w:rsidRDefault="00617408" w:rsidP="00617408">
      <w:pPr>
        <w:pStyle w:val="ConsPlusNormal"/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B19DA">
        <w:rPr>
          <w:rFonts w:ascii="Times New Roman" w:eastAsiaTheme="minorEastAsia" w:hAnsi="Times New Roman" w:cs="Times New Roman"/>
          <w:sz w:val="28"/>
          <w:szCs w:val="28"/>
        </w:rPr>
        <w:t>Отбор субъектов предпринимательства на получение субсидий осуществляет конкурсная комиссия по отбору субъектов малого и среднего предпринимательства для предоставления субсидии (далее - Комиссия).</w:t>
      </w:r>
    </w:p>
    <w:p w:rsidR="00617408" w:rsidRPr="002B19DA" w:rsidRDefault="005E60E9" w:rsidP="0061740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603AA">
        <w:rPr>
          <w:sz w:val="28"/>
          <w:szCs w:val="28"/>
        </w:rPr>
        <w:t xml:space="preserve">В случае принятия решения о предоставлении субсидии Министерство в течение 14 рабочих дней со дня получения протокола Комиссии готовит проект </w:t>
      </w:r>
      <w:hyperlink w:anchor="Par466" w:history="1">
        <w:r w:rsidRPr="000603AA">
          <w:rPr>
            <w:sz w:val="28"/>
            <w:szCs w:val="28"/>
          </w:rPr>
          <w:t>договора</w:t>
        </w:r>
      </w:hyperlink>
      <w:r w:rsidRPr="000603AA">
        <w:rPr>
          <w:sz w:val="28"/>
          <w:szCs w:val="28"/>
        </w:rPr>
        <w:t xml:space="preserve"> о предоставлении субъекту малого и среднего предпринимательства субсидии в целях возмещения части затрат, связанных с уплатой лизинговых платежей по договорам лизинга</w:t>
      </w:r>
      <w:r w:rsidR="00617408">
        <w:rPr>
          <w:rFonts w:eastAsiaTheme="minorEastAsia"/>
          <w:sz w:val="28"/>
          <w:szCs w:val="28"/>
        </w:rPr>
        <w:t>,</w:t>
      </w:r>
      <w:r w:rsidR="00617408" w:rsidRPr="002B19DA">
        <w:rPr>
          <w:rFonts w:eastAsiaTheme="minorEastAsia"/>
          <w:sz w:val="28"/>
          <w:szCs w:val="28"/>
        </w:rPr>
        <w:t xml:space="preserve"> в котором указываются размер субсидии и обязательства получателя субсидии, в том числе создание (сохранение) рабочих мест.</w:t>
      </w:r>
    </w:p>
    <w:p w:rsidR="00617408" w:rsidRDefault="00617408" w:rsidP="006174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Порядке предоставления субсидий </w:t>
      </w:r>
      <w:r w:rsidRPr="00EA2AE1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 xml:space="preserve">уют положения, вводящие </w:t>
      </w:r>
      <w:r w:rsidRPr="00EA2AE1">
        <w:rPr>
          <w:rFonts w:ascii="Times New Roman" w:hAnsi="Times New Roman" w:cs="Times New Roman"/>
          <w:sz w:val="28"/>
          <w:szCs w:val="28"/>
        </w:rPr>
        <w:t>неточность или избыточность полномочий лиц, наделенных правом проведения проверок, выдачи или осуществления согласований, определения условий и выполнения иных установленных законодательством Тверско</w:t>
      </w:r>
      <w:r>
        <w:rPr>
          <w:rFonts w:ascii="Times New Roman" w:hAnsi="Times New Roman" w:cs="Times New Roman"/>
          <w:sz w:val="28"/>
          <w:szCs w:val="28"/>
        </w:rPr>
        <w:t>й области обязательных процедур.</w:t>
      </w:r>
    </w:p>
    <w:p w:rsidR="00617408" w:rsidRPr="002B19DA" w:rsidRDefault="00617408" w:rsidP="00617408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 xml:space="preserve">Мероприятие реализуется в Тверской области с 2015 года. По итогам конкурсного отбора </w:t>
      </w:r>
      <w:r>
        <w:rPr>
          <w:rFonts w:eastAsiaTheme="minorEastAsia"/>
          <w:sz w:val="28"/>
          <w:szCs w:val="28"/>
        </w:rPr>
        <w:t xml:space="preserve">приняты обязательства о предоставлении </w:t>
      </w:r>
      <w:r w:rsidR="00F31BC9">
        <w:rPr>
          <w:rFonts w:eastAsiaTheme="minorEastAsia"/>
          <w:sz w:val="28"/>
          <w:szCs w:val="28"/>
        </w:rPr>
        <w:t xml:space="preserve">14 </w:t>
      </w:r>
      <w:r>
        <w:rPr>
          <w:rFonts w:eastAsiaTheme="minorEastAsia"/>
          <w:sz w:val="28"/>
          <w:szCs w:val="28"/>
        </w:rPr>
        <w:t xml:space="preserve">субсидий </w:t>
      </w:r>
      <w:r w:rsidR="005E60E9">
        <w:rPr>
          <w:rFonts w:eastAsiaTheme="minorEastAsia"/>
          <w:sz w:val="28"/>
          <w:szCs w:val="28"/>
        </w:rPr>
        <w:t>7</w:t>
      </w:r>
      <w:r w:rsidRPr="002B19DA">
        <w:rPr>
          <w:rFonts w:eastAsiaTheme="minorEastAsia"/>
          <w:sz w:val="28"/>
          <w:szCs w:val="28"/>
        </w:rPr>
        <w:t xml:space="preserve"> действующим субъектам малого и среднего предпринимательства на общую сумму </w:t>
      </w:r>
      <w:r w:rsidR="005E60E9">
        <w:rPr>
          <w:rFonts w:eastAsiaTheme="minorEastAsia"/>
          <w:sz w:val="28"/>
          <w:szCs w:val="28"/>
        </w:rPr>
        <w:t>5 725 ,617</w:t>
      </w:r>
      <w:r w:rsidRPr="002B19DA">
        <w:rPr>
          <w:rFonts w:eastAsiaTheme="minorEastAsia"/>
          <w:sz w:val="28"/>
          <w:szCs w:val="28"/>
        </w:rPr>
        <w:t xml:space="preserve"> тыс. рублей, в том числе </w:t>
      </w:r>
      <w:r w:rsidR="005E60E9">
        <w:rPr>
          <w:rFonts w:eastAsiaTheme="minorEastAsia"/>
          <w:sz w:val="28"/>
          <w:szCs w:val="28"/>
        </w:rPr>
        <w:t>5 228,617</w:t>
      </w:r>
      <w:r w:rsidRPr="002B19DA">
        <w:rPr>
          <w:rFonts w:eastAsiaTheme="minorEastAsia"/>
          <w:sz w:val="28"/>
          <w:szCs w:val="28"/>
        </w:rPr>
        <w:t xml:space="preserve"> тыс. рублей за счет средств федерального бюджета.</w:t>
      </w:r>
    </w:p>
    <w:p w:rsidR="00617408" w:rsidRPr="002B19DA" w:rsidRDefault="00617408" w:rsidP="00617408">
      <w:pPr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 xml:space="preserve">Данными субъектами в 2015 году создано </w:t>
      </w:r>
      <w:r>
        <w:rPr>
          <w:rFonts w:eastAsiaTheme="minorEastAsia"/>
          <w:sz w:val="28"/>
          <w:szCs w:val="28"/>
        </w:rPr>
        <w:t>1</w:t>
      </w:r>
      <w:r w:rsidR="005E60E9">
        <w:rPr>
          <w:rFonts w:eastAsiaTheme="minorEastAsia"/>
          <w:sz w:val="28"/>
          <w:szCs w:val="28"/>
        </w:rPr>
        <w:t>0</w:t>
      </w:r>
      <w:r w:rsidRPr="002B19DA">
        <w:rPr>
          <w:rFonts w:eastAsiaTheme="minorEastAsia"/>
          <w:sz w:val="28"/>
          <w:szCs w:val="28"/>
        </w:rPr>
        <w:t xml:space="preserve"> рабочих мест, к 01.01.2018 года планируется создать еще не менее </w:t>
      </w:r>
      <w:r w:rsidR="005E60E9">
        <w:rPr>
          <w:rFonts w:eastAsiaTheme="minorEastAsia"/>
          <w:sz w:val="28"/>
          <w:szCs w:val="28"/>
        </w:rPr>
        <w:t>61</w:t>
      </w:r>
      <w:r>
        <w:rPr>
          <w:rFonts w:eastAsiaTheme="minorEastAsia"/>
          <w:sz w:val="28"/>
          <w:szCs w:val="28"/>
        </w:rPr>
        <w:t xml:space="preserve"> </w:t>
      </w:r>
      <w:r w:rsidR="005E60E9">
        <w:rPr>
          <w:rFonts w:eastAsiaTheme="minorEastAsia"/>
          <w:sz w:val="28"/>
          <w:szCs w:val="28"/>
        </w:rPr>
        <w:t>нового</w:t>
      </w:r>
      <w:r w:rsidRPr="002B19DA">
        <w:rPr>
          <w:rFonts w:eastAsiaTheme="minorEastAsia"/>
          <w:sz w:val="28"/>
          <w:szCs w:val="28"/>
        </w:rPr>
        <w:t xml:space="preserve"> рабоч</w:t>
      </w:r>
      <w:r w:rsidR="005E60E9">
        <w:rPr>
          <w:rFonts w:eastAsiaTheme="minorEastAsia"/>
          <w:sz w:val="28"/>
          <w:szCs w:val="28"/>
        </w:rPr>
        <w:t>его</w:t>
      </w:r>
      <w:r w:rsidRPr="002B19DA">
        <w:rPr>
          <w:rFonts w:eastAsiaTheme="minorEastAsia"/>
          <w:sz w:val="28"/>
          <w:szCs w:val="28"/>
        </w:rPr>
        <w:t xml:space="preserve"> мест</w:t>
      </w:r>
      <w:r w:rsidR="005E60E9">
        <w:rPr>
          <w:rFonts w:eastAsiaTheme="minorEastAsia"/>
          <w:sz w:val="28"/>
          <w:szCs w:val="28"/>
        </w:rPr>
        <w:t>а</w:t>
      </w:r>
      <w:r w:rsidRPr="002B19DA">
        <w:rPr>
          <w:rFonts w:eastAsiaTheme="minorEastAsia"/>
          <w:sz w:val="28"/>
          <w:szCs w:val="28"/>
        </w:rPr>
        <w:t>.</w:t>
      </w:r>
    </w:p>
    <w:p w:rsidR="00617408" w:rsidRPr="006C217A" w:rsidRDefault="00617408" w:rsidP="006174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>Размер собственных средств субъектов малого и среднего предпринимательства, получивших государственную поддержку, направленных</w:t>
      </w:r>
      <w:r w:rsidR="005E60E9">
        <w:rPr>
          <w:rFonts w:eastAsiaTheme="minorEastAsia"/>
          <w:sz w:val="28"/>
          <w:szCs w:val="28"/>
        </w:rPr>
        <w:t xml:space="preserve"> на </w:t>
      </w:r>
      <w:r w:rsidR="005E60E9" w:rsidRPr="000603AA">
        <w:rPr>
          <w:sz w:val="28"/>
          <w:szCs w:val="28"/>
        </w:rPr>
        <w:t>упл</w:t>
      </w:r>
      <w:r w:rsidR="005E60E9">
        <w:rPr>
          <w:sz w:val="28"/>
          <w:szCs w:val="28"/>
        </w:rPr>
        <w:t>ату</w:t>
      </w:r>
      <w:r w:rsidR="005E60E9" w:rsidRPr="000603AA">
        <w:rPr>
          <w:sz w:val="28"/>
          <w:szCs w:val="28"/>
        </w:rPr>
        <w:t xml:space="preserve"> лизинговых платежей по договорам лизинга оборудования, включая затраты на монтаж оборудования</w:t>
      </w:r>
      <w:r w:rsidR="005E60E9"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составил </w:t>
      </w:r>
      <w:r w:rsidR="005E60E9">
        <w:rPr>
          <w:rFonts w:eastAsiaTheme="minorEastAsia"/>
          <w:sz w:val="28"/>
          <w:szCs w:val="28"/>
        </w:rPr>
        <w:t>28 826,56</w:t>
      </w:r>
      <w:r w:rsidRPr="002B19DA">
        <w:rPr>
          <w:rFonts w:eastAsiaTheme="minorEastAsia"/>
          <w:sz w:val="28"/>
          <w:szCs w:val="28"/>
        </w:rPr>
        <w:t xml:space="preserve"> тыс. рублей. </w:t>
      </w:r>
    </w:p>
    <w:p w:rsidR="00617408" w:rsidRPr="002B19DA" w:rsidRDefault="00617408" w:rsidP="00617408">
      <w:pPr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>Победителями конкурсного отбора стали субъекты предпринимательства из следующих муницип</w:t>
      </w:r>
      <w:r>
        <w:rPr>
          <w:rFonts w:eastAsiaTheme="minorEastAsia"/>
          <w:sz w:val="28"/>
          <w:szCs w:val="28"/>
        </w:rPr>
        <w:t xml:space="preserve">альных образований: </w:t>
      </w:r>
      <w:proofErr w:type="gramStart"/>
      <w:r>
        <w:rPr>
          <w:rFonts w:eastAsiaTheme="minorEastAsia"/>
          <w:sz w:val="28"/>
          <w:szCs w:val="28"/>
        </w:rPr>
        <w:t>г</w:t>
      </w:r>
      <w:proofErr w:type="gramEnd"/>
      <w:r>
        <w:rPr>
          <w:rFonts w:eastAsiaTheme="minorEastAsia"/>
          <w:sz w:val="28"/>
          <w:szCs w:val="28"/>
        </w:rPr>
        <w:t xml:space="preserve">. Тверь    </w:t>
      </w:r>
      <w:r w:rsidR="00F31BC9">
        <w:rPr>
          <w:rFonts w:eastAsiaTheme="minorEastAsia"/>
          <w:sz w:val="28"/>
          <w:szCs w:val="28"/>
        </w:rPr>
        <w:t>(5 ед.),</w:t>
      </w:r>
      <w:r w:rsidRPr="002B19DA">
        <w:rPr>
          <w:rFonts w:eastAsiaTheme="minorEastAsia"/>
          <w:sz w:val="28"/>
          <w:szCs w:val="28"/>
        </w:rPr>
        <w:t xml:space="preserve"> Ржев</w:t>
      </w:r>
      <w:r w:rsidR="00F31BC9">
        <w:rPr>
          <w:rFonts w:eastAsiaTheme="minorEastAsia"/>
          <w:sz w:val="28"/>
          <w:szCs w:val="28"/>
        </w:rPr>
        <w:t>ский район</w:t>
      </w:r>
      <w:r w:rsidRPr="002B19DA">
        <w:rPr>
          <w:rFonts w:eastAsiaTheme="minorEastAsia"/>
          <w:sz w:val="28"/>
          <w:szCs w:val="28"/>
        </w:rPr>
        <w:t xml:space="preserve"> (1 ед.)</w:t>
      </w:r>
      <w:r w:rsidR="00F31BC9">
        <w:rPr>
          <w:rFonts w:eastAsiaTheme="minorEastAsia"/>
          <w:sz w:val="28"/>
          <w:szCs w:val="28"/>
        </w:rPr>
        <w:t>, Старицкий район (1 ед.).</w:t>
      </w:r>
    </w:p>
    <w:p w:rsidR="00617408" w:rsidRPr="002B19DA" w:rsidRDefault="00617408" w:rsidP="00617408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lastRenderedPageBreak/>
        <w:t xml:space="preserve">В текущем году планируется </w:t>
      </w:r>
      <w:r>
        <w:rPr>
          <w:rFonts w:eastAsiaTheme="minorEastAsia"/>
          <w:sz w:val="28"/>
          <w:szCs w:val="28"/>
        </w:rPr>
        <w:t xml:space="preserve">продолжить </w:t>
      </w:r>
      <w:r w:rsidRPr="002B19DA">
        <w:rPr>
          <w:rFonts w:eastAsiaTheme="minorEastAsia"/>
          <w:sz w:val="28"/>
          <w:szCs w:val="28"/>
        </w:rPr>
        <w:t>оказа</w:t>
      </w:r>
      <w:r>
        <w:rPr>
          <w:rFonts w:eastAsiaTheme="minorEastAsia"/>
          <w:sz w:val="28"/>
          <w:szCs w:val="28"/>
        </w:rPr>
        <w:t>ние поддержки</w:t>
      </w:r>
      <w:r w:rsidRPr="002B19DA">
        <w:rPr>
          <w:rFonts w:eastAsiaTheme="minorEastAsia"/>
          <w:sz w:val="28"/>
          <w:szCs w:val="28"/>
        </w:rPr>
        <w:t xml:space="preserve"> субъектам малого и среднего предпринимательства Тверской области</w:t>
      </w:r>
      <w:r>
        <w:rPr>
          <w:rFonts w:eastAsiaTheme="minorEastAsia"/>
          <w:sz w:val="28"/>
          <w:szCs w:val="28"/>
        </w:rPr>
        <w:t xml:space="preserve"> в целях возмещения части затрат, </w:t>
      </w:r>
      <w:r w:rsidRPr="002B19DA">
        <w:rPr>
          <w:rFonts w:eastAsiaTheme="minorEastAsia"/>
          <w:sz w:val="28"/>
          <w:szCs w:val="28"/>
        </w:rPr>
        <w:t xml:space="preserve">направленных </w:t>
      </w:r>
      <w:r w:rsidR="00F31BC9">
        <w:rPr>
          <w:rFonts w:eastAsiaTheme="minorEastAsia"/>
          <w:sz w:val="28"/>
          <w:szCs w:val="28"/>
        </w:rPr>
        <w:t xml:space="preserve">на </w:t>
      </w:r>
      <w:r w:rsidR="00F31BC9" w:rsidRPr="000603AA">
        <w:rPr>
          <w:sz w:val="28"/>
          <w:szCs w:val="28"/>
        </w:rPr>
        <w:t>упл</w:t>
      </w:r>
      <w:r w:rsidR="00F31BC9">
        <w:rPr>
          <w:sz w:val="28"/>
          <w:szCs w:val="28"/>
        </w:rPr>
        <w:t>ату</w:t>
      </w:r>
      <w:r w:rsidR="00F31BC9" w:rsidRPr="000603AA">
        <w:rPr>
          <w:sz w:val="28"/>
          <w:szCs w:val="28"/>
        </w:rPr>
        <w:t xml:space="preserve"> лизинговых платежей по договорам лизинга оборудования</w:t>
      </w:r>
      <w:r>
        <w:rPr>
          <w:sz w:val="28"/>
          <w:szCs w:val="28"/>
        </w:rPr>
        <w:t>.</w:t>
      </w:r>
    </w:p>
    <w:p w:rsidR="00617408" w:rsidRDefault="00617408" w:rsidP="006174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устранения противоречий действ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ующему законодательству, в Порядок предоставления субсидий вносятся соответствующие изменения. </w:t>
      </w:r>
    </w:p>
    <w:p w:rsidR="00617408" w:rsidRPr="00AD08CA" w:rsidRDefault="00617408" w:rsidP="006174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субсидий имеет высокую степень</w:t>
      </w:r>
      <w:r w:rsidRPr="00BF4BD0">
        <w:rPr>
          <w:rFonts w:ascii="Times New Roman" w:hAnsi="Times New Roman" w:cs="Times New Roman"/>
          <w:sz w:val="28"/>
          <w:szCs w:val="28"/>
        </w:rPr>
        <w:t xml:space="preserve"> воздействия на регулируемые отношения в сфере предпринимательской и инвестиционной деятельности, </w:t>
      </w:r>
      <w:r w:rsidRPr="00AD08CA">
        <w:rPr>
          <w:rFonts w:ascii="Times New Roman" w:hAnsi="Times New Roman" w:cs="Times New Roman"/>
          <w:sz w:val="28"/>
          <w:szCs w:val="28"/>
        </w:rPr>
        <w:t>так как напрямую затрагивает сферу деятельности предпринимательства. Вместе с тем, Порядок предоставления субсидий не содержит избыточных обязанностей, запретов и ограничений для субъектов предпринимательской и инвестиционной деятельности, а также положений, способствующих возникновению необоснованных расходов субъектов предпринимательской и инвестиционной деятельности.</w:t>
      </w:r>
    </w:p>
    <w:p w:rsidR="009E1FE4" w:rsidRDefault="009E1FE4"/>
    <w:sectPr w:rsidR="009E1FE4" w:rsidSect="00386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408"/>
    <w:rsid w:val="00376192"/>
    <w:rsid w:val="0038648C"/>
    <w:rsid w:val="005E60E9"/>
    <w:rsid w:val="00617408"/>
    <w:rsid w:val="008A3B8A"/>
    <w:rsid w:val="0090242C"/>
    <w:rsid w:val="009E1FE4"/>
    <w:rsid w:val="00A465C9"/>
    <w:rsid w:val="00F3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74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0C0991851E1CDA7E32A3D8E3045DCDF7E51508F1D49B04ECE2E939B7yBwCL" TargetMode="External"/><Relationship Id="rId4" Type="http://schemas.openxmlformats.org/officeDocument/2006/relationships/hyperlink" Target="consultantplus://offline/ref=765EAD0C636A21759CB7CCE17B86DC023546D9BB1974C5F2F94C815FFA6DC91AA2B78CBE00897963GAQ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</cp:lastModifiedBy>
  <cp:revision>3</cp:revision>
  <dcterms:created xsi:type="dcterms:W3CDTF">2016-04-06T12:01:00Z</dcterms:created>
  <dcterms:modified xsi:type="dcterms:W3CDTF">2016-04-13T10:30:00Z</dcterms:modified>
</cp:coreProperties>
</file>